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2F23" w:rsidRDefault="00612F23" w:rsidP="00612F23">
      <w:pPr>
        <w:spacing w:line="276" w:lineRule="auto"/>
        <w:rPr>
          <w:sz w:val="28"/>
          <w:szCs w:val="28"/>
        </w:rPr>
      </w:pPr>
      <w:r>
        <w:rPr>
          <w:noProof/>
        </w:rPr>
        <w:drawing>
          <wp:inline distT="0" distB="0" distL="0" distR="0">
            <wp:extent cx="2897505" cy="2374900"/>
            <wp:effectExtent l="19050" t="0" r="0" b="0"/>
            <wp:docPr id="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8" cstate="print"/>
                    <a:srcRect/>
                    <a:stretch>
                      <a:fillRect/>
                    </a:stretch>
                  </pic:blipFill>
                  <pic:spPr bwMode="auto">
                    <a:xfrm>
                      <a:off x="0" y="0"/>
                      <a:ext cx="2897505" cy="2374900"/>
                    </a:xfrm>
                    <a:prstGeom prst="rect">
                      <a:avLst/>
                    </a:prstGeom>
                    <a:noFill/>
                    <a:ln w="9525">
                      <a:noFill/>
                      <a:miter lim="800000"/>
                      <a:headEnd/>
                      <a:tailEnd/>
                    </a:ln>
                  </pic:spPr>
                </pic:pic>
              </a:graphicData>
            </a:graphic>
          </wp:inline>
        </w:drawing>
      </w:r>
    </w:p>
    <w:p w:rsidR="00612F23" w:rsidRPr="00213463" w:rsidRDefault="00850762" w:rsidP="00612F23">
      <w:pPr>
        <w:spacing w:line="360" w:lineRule="auto"/>
        <w:rPr>
          <w:b/>
          <w:sz w:val="28"/>
          <w:szCs w:val="28"/>
        </w:rPr>
      </w:pPr>
      <w:r>
        <w:rPr>
          <w:b/>
        </w:rPr>
        <w:t xml:space="preserve">  </w:t>
      </w:r>
      <w:r w:rsidR="00213463" w:rsidRPr="00213463">
        <w:rPr>
          <w:b/>
          <w:sz w:val="28"/>
          <w:szCs w:val="28"/>
        </w:rPr>
        <w:t xml:space="preserve">   от ________________</w:t>
      </w:r>
      <w:r w:rsidR="00D71C10" w:rsidRPr="00213463">
        <w:rPr>
          <w:b/>
          <w:sz w:val="28"/>
          <w:szCs w:val="28"/>
        </w:rPr>
        <w:t xml:space="preserve">  №_______</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7"/>
        <w:gridCol w:w="3084"/>
      </w:tblGrid>
      <w:tr w:rsidR="0055568F" w:rsidTr="0055568F">
        <w:tc>
          <w:tcPr>
            <w:tcW w:w="6487" w:type="dxa"/>
          </w:tcPr>
          <w:p w:rsidR="00E54663" w:rsidRDefault="0055568F" w:rsidP="00E54663">
            <w:pPr>
              <w:shd w:val="clear" w:color="auto" w:fill="FFFFFF"/>
              <w:rPr>
                <w:rFonts w:eastAsiaTheme="minorHAnsi"/>
                <w:b/>
                <w:kern w:val="0"/>
                <w:sz w:val="28"/>
                <w:szCs w:val="28"/>
                <w:lang w:eastAsia="en-US"/>
              </w:rPr>
            </w:pPr>
            <w:r w:rsidRPr="00142454">
              <w:rPr>
                <w:rFonts w:eastAsiaTheme="minorHAnsi"/>
                <w:b/>
                <w:kern w:val="0"/>
                <w:sz w:val="28"/>
                <w:szCs w:val="28"/>
                <w:lang w:eastAsia="en-US"/>
              </w:rPr>
              <w:t xml:space="preserve">Об утверждении </w:t>
            </w:r>
            <w:r w:rsidR="00E54663">
              <w:rPr>
                <w:rFonts w:eastAsiaTheme="minorHAnsi"/>
                <w:b/>
                <w:kern w:val="0"/>
                <w:sz w:val="28"/>
                <w:szCs w:val="28"/>
                <w:lang w:eastAsia="en-US"/>
              </w:rPr>
              <w:t xml:space="preserve">Порядка </w:t>
            </w:r>
            <w:r w:rsidR="00E54663" w:rsidRPr="00EE4070">
              <w:rPr>
                <w:rFonts w:eastAsiaTheme="minorHAnsi"/>
                <w:b/>
                <w:kern w:val="0"/>
                <w:sz w:val="28"/>
                <w:szCs w:val="28"/>
                <w:lang w:eastAsia="en-US"/>
              </w:rPr>
              <w:t>предоставлени</w:t>
            </w:r>
            <w:r w:rsidR="00E54663">
              <w:rPr>
                <w:rFonts w:eastAsiaTheme="minorHAnsi"/>
                <w:b/>
                <w:kern w:val="0"/>
                <w:sz w:val="28"/>
                <w:szCs w:val="28"/>
                <w:lang w:eastAsia="en-US"/>
              </w:rPr>
              <w:t>я</w:t>
            </w:r>
            <w:r w:rsidR="00E54663" w:rsidRPr="00EE4070">
              <w:rPr>
                <w:rFonts w:eastAsiaTheme="minorHAnsi"/>
                <w:b/>
                <w:kern w:val="0"/>
                <w:sz w:val="28"/>
                <w:szCs w:val="28"/>
                <w:lang w:eastAsia="en-US"/>
              </w:rPr>
              <w:t xml:space="preserve"> </w:t>
            </w:r>
            <w:r w:rsidR="00E54663">
              <w:rPr>
                <w:rFonts w:eastAsiaTheme="minorHAnsi"/>
                <w:b/>
                <w:kern w:val="0"/>
                <w:sz w:val="28"/>
                <w:szCs w:val="28"/>
                <w:lang w:eastAsia="en-US"/>
              </w:rPr>
              <w:t xml:space="preserve">субсидии на возмещение расходов по профилактике и (или) тушению пожаров и проведению аварийно-спасательных работ, в том числе по материальному стимулированию, повышению квалификации добровольных пожарных, приобретению, транспортировке, эксплуатации и содержанию имущества </w:t>
            </w:r>
            <w:r w:rsidR="00E54663" w:rsidRPr="00142454">
              <w:rPr>
                <w:rFonts w:eastAsiaTheme="minorHAnsi"/>
                <w:b/>
                <w:kern w:val="0"/>
                <w:sz w:val="28"/>
                <w:szCs w:val="28"/>
                <w:lang w:eastAsia="en-US"/>
              </w:rPr>
              <w:t>за счет средств бюджета городс</w:t>
            </w:r>
            <w:r w:rsidR="00E54663">
              <w:rPr>
                <w:rFonts w:eastAsiaTheme="minorHAnsi"/>
                <w:b/>
                <w:kern w:val="0"/>
                <w:sz w:val="28"/>
                <w:szCs w:val="28"/>
                <w:lang w:eastAsia="en-US"/>
              </w:rPr>
              <w:t xml:space="preserve">кого округа Похвистнево </w:t>
            </w:r>
          </w:p>
          <w:p w:rsidR="0055568F" w:rsidRDefault="00E54663" w:rsidP="00783C85">
            <w:pPr>
              <w:shd w:val="clear" w:color="auto" w:fill="FFFFFF"/>
              <w:rPr>
                <w:rFonts w:eastAsiaTheme="minorHAnsi"/>
                <w:b/>
                <w:kern w:val="0"/>
                <w:sz w:val="28"/>
                <w:szCs w:val="28"/>
                <w:lang w:eastAsia="en-US"/>
              </w:rPr>
            </w:pPr>
            <w:r>
              <w:rPr>
                <w:rFonts w:eastAsiaTheme="minorHAnsi"/>
                <w:b/>
                <w:kern w:val="0"/>
                <w:sz w:val="28"/>
                <w:szCs w:val="28"/>
                <w:lang w:eastAsia="en-US"/>
              </w:rPr>
              <w:t xml:space="preserve">Самарской области юридическим лицам </w:t>
            </w:r>
            <w:r w:rsidRPr="008E6B61">
              <w:rPr>
                <w:b/>
                <w:sz w:val="28"/>
                <w:szCs w:val="28"/>
              </w:rPr>
              <w:t>Общественн</w:t>
            </w:r>
            <w:r w:rsidR="00783C85">
              <w:rPr>
                <w:b/>
                <w:sz w:val="28"/>
                <w:szCs w:val="28"/>
              </w:rPr>
              <w:t>ому</w:t>
            </w:r>
            <w:r>
              <w:rPr>
                <w:b/>
                <w:sz w:val="28"/>
                <w:szCs w:val="28"/>
              </w:rPr>
              <w:t xml:space="preserve"> </w:t>
            </w:r>
            <w:r w:rsidRPr="008E6B61">
              <w:rPr>
                <w:b/>
                <w:sz w:val="28"/>
                <w:szCs w:val="28"/>
              </w:rPr>
              <w:t>учреждени</w:t>
            </w:r>
            <w:r w:rsidR="00783C85">
              <w:rPr>
                <w:b/>
                <w:sz w:val="28"/>
                <w:szCs w:val="28"/>
              </w:rPr>
              <w:t>ю</w:t>
            </w:r>
            <w:r w:rsidRPr="008E6B61">
              <w:rPr>
                <w:b/>
                <w:sz w:val="28"/>
                <w:szCs w:val="28"/>
              </w:rPr>
              <w:t xml:space="preserve"> «Добровольная пожарная команда Самарской области»</w:t>
            </w:r>
            <w:r>
              <w:rPr>
                <w:b/>
                <w:sz w:val="28"/>
                <w:szCs w:val="28"/>
              </w:rPr>
              <w:t>, осуществляющ</w:t>
            </w:r>
            <w:r w:rsidR="00783C85">
              <w:rPr>
                <w:b/>
                <w:sz w:val="28"/>
                <w:szCs w:val="28"/>
              </w:rPr>
              <w:t>ему</w:t>
            </w:r>
            <w:r>
              <w:rPr>
                <w:b/>
                <w:sz w:val="28"/>
                <w:szCs w:val="28"/>
              </w:rPr>
              <w:t xml:space="preserve"> свою деятельность на территории городского округа Похвистнево</w:t>
            </w:r>
          </w:p>
        </w:tc>
        <w:tc>
          <w:tcPr>
            <w:tcW w:w="3084" w:type="dxa"/>
          </w:tcPr>
          <w:p w:rsidR="0055568F" w:rsidRDefault="0055568F" w:rsidP="00AF6D6A">
            <w:pPr>
              <w:rPr>
                <w:rFonts w:eastAsiaTheme="minorHAnsi"/>
                <w:b/>
                <w:kern w:val="0"/>
                <w:sz w:val="28"/>
                <w:szCs w:val="28"/>
                <w:lang w:eastAsia="en-US"/>
              </w:rPr>
            </w:pPr>
          </w:p>
        </w:tc>
      </w:tr>
    </w:tbl>
    <w:p w:rsidR="005277ED" w:rsidRDefault="005277ED" w:rsidP="00313D5C">
      <w:pPr>
        <w:shd w:val="clear" w:color="auto" w:fill="FFFFFF"/>
        <w:rPr>
          <w:b/>
          <w:sz w:val="28"/>
          <w:szCs w:val="28"/>
        </w:rPr>
      </w:pPr>
    </w:p>
    <w:p w:rsidR="00DE28EE" w:rsidRDefault="00DE28EE" w:rsidP="00BB5211">
      <w:pPr>
        <w:shd w:val="clear" w:color="auto" w:fill="FFFFFF"/>
        <w:spacing w:line="288" w:lineRule="auto"/>
        <w:ind w:firstLine="709"/>
        <w:jc w:val="both"/>
        <w:rPr>
          <w:spacing w:val="-8"/>
          <w:sz w:val="28"/>
          <w:szCs w:val="28"/>
        </w:rPr>
      </w:pPr>
    </w:p>
    <w:p w:rsidR="008E6B61" w:rsidRPr="00536504" w:rsidRDefault="00852EEC" w:rsidP="00E54663">
      <w:pPr>
        <w:shd w:val="clear" w:color="auto" w:fill="FFFFFF"/>
        <w:ind w:firstLine="708"/>
        <w:jc w:val="both"/>
        <w:rPr>
          <w:sz w:val="28"/>
          <w:szCs w:val="28"/>
        </w:rPr>
      </w:pPr>
      <w:r>
        <w:rPr>
          <w:spacing w:val="-8"/>
          <w:sz w:val="28"/>
          <w:szCs w:val="28"/>
        </w:rPr>
        <w:t xml:space="preserve">В соответствии </w:t>
      </w:r>
      <w:r w:rsidR="00655028">
        <w:rPr>
          <w:spacing w:val="-8"/>
          <w:sz w:val="28"/>
          <w:szCs w:val="28"/>
        </w:rPr>
        <w:t xml:space="preserve">с пунктом 1 </w:t>
      </w:r>
      <w:r w:rsidR="00871488">
        <w:rPr>
          <w:rFonts w:eastAsiaTheme="minorHAnsi"/>
          <w:kern w:val="0"/>
          <w:sz w:val="28"/>
          <w:szCs w:val="28"/>
          <w:lang w:eastAsia="en-US"/>
        </w:rPr>
        <w:t>стать</w:t>
      </w:r>
      <w:r w:rsidR="00655028">
        <w:rPr>
          <w:rFonts w:eastAsiaTheme="minorHAnsi"/>
          <w:kern w:val="0"/>
          <w:sz w:val="28"/>
          <w:szCs w:val="28"/>
          <w:lang w:eastAsia="en-US"/>
        </w:rPr>
        <w:t>и</w:t>
      </w:r>
      <w:r w:rsidR="00871488">
        <w:rPr>
          <w:rFonts w:eastAsiaTheme="minorHAnsi"/>
          <w:kern w:val="0"/>
          <w:sz w:val="28"/>
          <w:szCs w:val="28"/>
          <w:lang w:eastAsia="en-US"/>
        </w:rPr>
        <w:t xml:space="preserve"> </w:t>
      </w:r>
      <w:r w:rsidR="00BF2E80" w:rsidRPr="00213463">
        <w:rPr>
          <w:rFonts w:eastAsiaTheme="minorHAnsi"/>
          <w:kern w:val="0"/>
          <w:sz w:val="28"/>
          <w:szCs w:val="28"/>
          <w:lang w:eastAsia="en-US"/>
        </w:rPr>
        <w:t>78 Бюджетного ко</w:t>
      </w:r>
      <w:r w:rsidR="00871488">
        <w:rPr>
          <w:rFonts w:eastAsiaTheme="minorHAnsi"/>
          <w:kern w:val="0"/>
          <w:sz w:val="28"/>
          <w:szCs w:val="28"/>
          <w:lang w:eastAsia="en-US"/>
        </w:rPr>
        <w:t xml:space="preserve">декса Российской Федерации, </w:t>
      </w:r>
      <w:r w:rsidR="005C51BE">
        <w:rPr>
          <w:rFonts w:eastAsiaTheme="minorHAnsi"/>
          <w:kern w:val="0"/>
          <w:sz w:val="28"/>
          <w:szCs w:val="28"/>
          <w:lang w:eastAsia="en-US"/>
        </w:rPr>
        <w:t xml:space="preserve">подпункта </w:t>
      </w:r>
      <w:r w:rsidR="00655028">
        <w:rPr>
          <w:rFonts w:eastAsiaTheme="minorHAnsi"/>
          <w:kern w:val="0"/>
          <w:sz w:val="28"/>
          <w:szCs w:val="28"/>
          <w:lang w:eastAsia="en-US"/>
        </w:rPr>
        <w:t xml:space="preserve">28 пункта 1 статьи 16 </w:t>
      </w:r>
      <w:r w:rsidR="00BF2E80" w:rsidRPr="00213463">
        <w:rPr>
          <w:rFonts w:eastAsiaTheme="minorHAnsi"/>
          <w:kern w:val="0"/>
          <w:sz w:val="28"/>
          <w:szCs w:val="28"/>
          <w:lang w:eastAsia="en-US"/>
        </w:rPr>
        <w:t>Федеральн</w:t>
      </w:r>
      <w:r w:rsidR="00655028">
        <w:rPr>
          <w:rFonts w:eastAsiaTheme="minorHAnsi"/>
          <w:kern w:val="0"/>
          <w:sz w:val="28"/>
          <w:szCs w:val="28"/>
          <w:lang w:eastAsia="en-US"/>
        </w:rPr>
        <w:t>ого</w:t>
      </w:r>
      <w:r w:rsidR="00BF2E80" w:rsidRPr="00213463">
        <w:rPr>
          <w:rFonts w:eastAsiaTheme="minorHAnsi"/>
          <w:kern w:val="0"/>
          <w:sz w:val="28"/>
          <w:szCs w:val="28"/>
          <w:lang w:eastAsia="en-US"/>
        </w:rPr>
        <w:t xml:space="preserve"> закон</w:t>
      </w:r>
      <w:r w:rsidR="00655028">
        <w:rPr>
          <w:rFonts w:eastAsiaTheme="minorHAnsi"/>
          <w:kern w:val="0"/>
          <w:sz w:val="28"/>
          <w:szCs w:val="28"/>
          <w:lang w:eastAsia="en-US"/>
        </w:rPr>
        <w:t>а</w:t>
      </w:r>
      <w:r w:rsidR="00BF2E80" w:rsidRPr="00213463">
        <w:rPr>
          <w:rFonts w:eastAsiaTheme="minorHAnsi"/>
          <w:kern w:val="0"/>
          <w:sz w:val="28"/>
          <w:szCs w:val="28"/>
          <w:lang w:eastAsia="en-US"/>
        </w:rPr>
        <w:t xml:space="preserve"> от 06.10.2003 №</w:t>
      </w:r>
      <w:r w:rsidR="00142454">
        <w:rPr>
          <w:rFonts w:eastAsiaTheme="minorHAnsi"/>
          <w:kern w:val="0"/>
          <w:sz w:val="28"/>
          <w:szCs w:val="28"/>
          <w:lang w:eastAsia="en-US"/>
        </w:rPr>
        <w:t xml:space="preserve"> </w:t>
      </w:r>
      <w:r w:rsidR="00BF2E80" w:rsidRPr="00213463">
        <w:rPr>
          <w:rFonts w:eastAsiaTheme="minorHAnsi"/>
          <w:kern w:val="0"/>
          <w:sz w:val="28"/>
          <w:szCs w:val="28"/>
          <w:lang w:eastAsia="en-US"/>
        </w:rPr>
        <w:t>131-ФЗ «Об общих принципах организации местного самоуправления в Российской Федерации»,</w:t>
      </w:r>
      <w:r w:rsidR="00AF6D6A">
        <w:rPr>
          <w:spacing w:val="-8"/>
          <w:sz w:val="28"/>
          <w:szCs w:val="28"/>
        </w:rPr>
        <w:t xml:space="preserve"> </w:t>
      </w:r>
      <w:r w:rsidR="00871488">
        <w:rPr>
          <w:spacing w:val="-8"/>
          <w:sz w:val="28"/>
          <w:szCs w:val="28"/>
        </w:rPr>
        <w:t>постановлением Правител</w:t>
      </w:r>
      <w:r w:rsidR="00884269">
        <w:rPr>
          <w:spacing w:val="-8"/>
          <w:sz w:val="28"/>
          <w:szCs w:val="28"/>
        </w:rPr>
        <w:t>ьства Российской Федерации от 25.10.2023 № 178</w:t>
      </w:r>
      <w:r w:rsidR="00871488">
        <w:rPr>
          <w:spacing w:val="-8"/>
          <w:sz w:val="28"/>
          <w:szCs w:val="28"/>
        </w:rPr>
        <w:t>2</w:t>
      </w:r>
      <w:r w:rsidR="00640936">
        <w:rPr>
          <w:spacing w:val="-8"/>
          <w:sz w:val="28"/>
          <w:szCs w:val="28"/>
        </w:rPr>
        <w:t xml:space="preserve"> «</w:t>
      </w:r>
      <w:r w:rsidR="00640936">
        <w:rPr>
          <w:rFonts w:eastAsiaTheme="minorHAnsi"/>
          <w:kern w:val="0"/>
          <w:sz w:val="28"/>
          <w:szCs w:val="28"/>
          <w:lang w:eastAsia="en-US"/>
        </w:rPr>
        <w:t>О</w:t>
      </w:r>
      <w:r w:rsidR="00884269">
        <w:rPr>
          <w:rFonts w:eastAsiaTheme="minorHAnsi"/>
          <w:kern w:val="0"/>
          <w:sz w:val="28"/>
          <w:szCs w:val="28"/>
          <w:lang w:eastAsia="en-US"/>
        </w:rPr>
        <w:t>б утверждении общих требований</w:t>
      </w:r>
      <w:r w:rsidR="00640936" w:rsidRPr="00640936">
        <w:rPr>
          <w:rFonts w:eastAsiaTheme="minorHAnsi"/>
          <w:kern w:val="0"/>
          <w:sz w:val="28"/>
          <w:szCs w:val="28"/>
          <w:lang w:eastAsia="en-US"/>
        </w:rPr>
        <w:t xml:space="preserve"> к нормативным правовым актам, муниципальным правовым актам, регулирующим предоставление </w:t>
      </w:r>
      <w:r w:rsidR="00884269">
        <w:rPr>
          <w:rFonts w:eastAsiaTheme="minorHAnsi"/>
          <w:kern w:val="0"/>
          <w:sz w:val="28"/>
          <w:szCs w:val="28"/>
          <w:lang w:eastAsia="en-US"/>
        </w:rPr>
        <w:t xml:space="preserve">из бюджетов субъектов Российской Федерации, местных бюджетов </w:t>
      </w:r>
      <w:r w:rsidR="00640936" w:rsidRPr="00640936">
        <w:rPr>
          <w:rFonts w:eastAsiaTheme="minorHAnsi"/>
          <w:kern w:val="0"/>
          <w:sz w:val="28"/>
          <w:szCs w:val="28"/>
          <w:lang w:eastAsia="en-US"/>
        </w:rPr>
        <w:t xml:space="preserve">субсидий, в том числе грантов в форме субсидий, юридическим лицам, индивидуальным предпринимателям, а также физическим лицам </w:t>
      </w:r>
      <w:r w:rsidR="00F673D9">
        <w:rPr>
          <w:rFonts w:eastAsiaTheme="minorHAnsi"/>
          <w:kern w:val="0"/>
          <w:sz w:val="28"/>
          <w:szCs w:val="28"/>
          <w:lang w:eastAsia="en-US"/>
        </w:rPr>
        <w:t>–</w:t>
      </w:r>
      <w:r w:rsidR="00640936" w:rsidRPr="00640936">
        <w:rPr>
          <w:rFonts w:eastAsiaTheme="minorHAnsi"/>
          <w:kern w:val="0"/>
          <w:sz w:val="28"/>
          <w:szCs w:val="28"/>
          <w:lang w:eastAsia="en-US"/>
        </w:rPr>
        <w:t xml:space="preserve"> производителям товар</w:t>
      </w:r>
      <w:r w:rsidR="00F673D9">
        <w:rPr>
          <w:rFonts w:eastAsiaTheme="minorHAnsi"/>
          <w:kern w:val="0"/>
          <w:sz w:val="28"/>
          <w:szCs w:val="28"/>
          <w:lang w:eastAsia="en-US"/>
        </w:rPr>
        <w:t>ов, работ, услуг</w:t>
      </w:r>
      <w:r w:rsidR="00640936" w:rsidRPr="00640936">
        <w:rPr>
          <w:rFonts w:eastAsiaTheme="minorHAnsi"/>
          <w:kern w:val="0"/>
          <w:sz w:val="28"/>
          <w:szCs w:val="28"/>
          <w:lang w:eastAsia="en-US"/>
        </w:rPr>
        <w:t xml:space="preserve"> и</w:t>
      </w:r>
      <w:r w:rsidR="00884269">
        <w:rPr>
          <w:rFonts w:eastAsiaTheme="minorHAnsi"/>
          <w:kern w:val="0"/>
          <w:sz w:val="28"/>
          <w:szCs w:val="28"/>
          <w:lang w:eastAsia="en-US"/>
        </w:rPr>
        <w:t xml:space="preserve"> проведение отборов получателей указанных субсидий, в том числе грантов в форме субсидий</w:t>
      </w:r>
      <w:r w:rsidR="00640936">
        <w:rPr>
          <w:rFonts w:eastAsiaTheme="minorHAnsi"/>
          <w:kern w:val="0"/>
          <w:sz w:val="28"/>
          <w:szCs w:val="28"/>
          <w:lang w:eastAsia="en-US"/>
        </w:rPr>
        <w:t>»,</w:t>
      </w:r>
      <w:r w:rsidR="00640936">
        <w:rPr>
          <w:rFonts w:eastAsiaTheme="minorHAnsi"/>
          <w:kern w:val="0"/>
          <w:lang w:eastAsia="en-US"/>
        </w:rPr>
        <w:t xml:space="preserve"> </w:t>
      </w:r>
      <w:r w:rsidR="006C62E3" w:rsidRPr="006C62E3">
        <w:rPr>
          <w:rFonts w:eastAsiaTheme="minorHAnsi"/>
          <w:kern w:val="0"/>
          <w:sz w:val="28"/>
          <w:szCs w:val="28"/>
          <w:lang w:eastAsia="en-US"/>
        </w:rPr>
        <w:t xml:space="preserve">подпункта </w:t>
      </w:r>
      <w:r w:rsidR="000D7F28">
        <w:rPr>
          <w:rFonts w:eastAsiaTheme="minorHAnsi"/>
          <w:kern w:val="0"/>
          <w:sz w:val="28"/>
          <w:szCs w:val="28"/>
          <w:lang w:eastAsia="en-US"/>
        </w:rPr>
        <w:t>«</w:t>
      </w:r>
      <w:r w:rsidR="006C62E3" w:rsidRPr="006C62E3">
        <w:rPr>
          <w:rFonts w:eastAsiaTheme="minorHAnsi"/>
          <w:kern w:val="0"/>
          <w:sz w:val="28"/>
          <w:szCs w:val="28"/>
          <w:lang w:eastAsia="en-US"/>
        </w:rPr>
        <w:t>г</w:t>
      </w:r>
      <w:r w:rsidR="000D7F28">
        <w:rPr>
          <w:rFonts w:eastAsiaTheme="minorHAnsi"/>
          <w:kern w:val="0"/>
          <w:sz w:val="28"/>
          <w:szCs w:val="28"/>
          <w:lang w:eastAsia="en-US"/>
        </w:rPr>
        <w:t>»</w:t>
      </w:r>
      <w:r w:rsidR="006C62E3" w:rsidRPr="006C62E3">
        <w:rPr>
          <w:rFonts w:eastAsiaTheme="minorHAnsi"/>
          <w:kern w:val="0"/>
          <w:sz w:val="28"/>
          <w:szCs w:val="28"/>
          <w:lang w:eastAsia="en-US"/>
        </w:rPr>
        <w:t xml:space="preserve"> пункта 4 статьи 22</w:t>
      </w:r>
      <w:r w:rsidR="006C62E3">
        <w:rPr>
          <w:rFonts w:eastAsiaTheme="minorHAnsi"/>
          <w:kern w:val="0"/>
          <w:lang w:eastAsia="en-US"/>
        </w:rPr>
        <w:t xml:space="preserve"> </w:t>
      </w:r>
      <w:r w:rsidR="00AF6D6A">
        <w:rPr>
          <w:spacing w:val="-8"/>
          <w:sz w:val="28"/>
          <w:szCs w:val="28"/>
        </w:rPr>
        <w:t>Устав</w:t>
      </w:r>
      <w:r w:rsidR="006C62E3">
        <w:rPr>
          <w:spacing w:val="-8"/>
          <w:sz w:val="28"/>
          <w:szCs w:val="28"/>
        </w:rPr>
        <w:t>а</w:t>
      </w:r>
      <w:r w:rsidR="00AF6D6A">
        <w:rPr>
          <w:spacing w:val="-8"/>
          <w:sz w:val="28"/>
          <w:szCs w:val="28"/>
        </w:rPr>
        <w:t xml:space="preserve"> </w:t>
      </w:r>
      <w:r w:rsidR="00BF2E80" w:rsidRPr="00213463">
        <w:rPr>
          <w:spacing w:val="-8"/>
          <w:sz w:val="28"/>
          <w:szCs w:val="28"/>
        </w:rPr>
        <w:t>городского округа Похвистнево</w:t>
      </w:r>
      <w:r w:rsidR="00AF6D6A">
        <w:rPr>
          <w:rFonts w:eastAsiaTheme="minorHAnsi"/>
          <w:kern w:val="0"/>
          <w:sz w:val="28"/>
          <w:szCs w:val="28"/>
          <w:lang w:eastAsia="en-US"/>
        </w:rPr>
        <w:t xml:space="preserve"> Самарской области</w:t>
      </w:r>
      <w:r w:rsidR="007E4327">
        <w:rPr>
          <w:rFonts w:eastAsiaTheme="minorHAnsi"/>
          <w:kern w:val="0"/>
          <w:sz w:val="28"/>
          <w:szCs w:val="28"/>
          <w:lang w:eastAsia="en-US"/>
        </w:rPr>
        <w:t xml:space="preserve"> </w:t>
      </w:r>
      <w:r w:rsidR="007E4327" w:rsidRPr="002710CD">
        <w:rPr>
          <w:sz w:val="28"/>
          <w:szCs w:val="28"/>
        </w:rPr>
        <w:t>от 27.06.2005  № 52-225</w:t>
      </w:r>
      <w:r w:rsidR="007E4327">
        <w:rPr>
          <w:rFonts w:eastAsiaTheme="minorHAnsi"/>
          <w:kern w:val="0"/>
          <w:sz w:val="28"/>
          <w:szCs w:val="28"/>
          <w:lang w:eastAsia="en-US"/>
        </w:rPr>
        <w:t xml:space="preserve">, </w:t>
      </w:r>
      <w:r w:rsidR="00AF6D6A">
        <w:rPr>
          <w:rFonts w:eastAsiaTheme="minorHAnsi"/>
          <w:kern w:val="0"/>
          <w:sz w:val="28"/>
          <w:szCs w:val="28"/>
          <w:lang w:eastAsia="en-US"/>
        </w:rPr>
        <w:t xml:space="preserve"> </w:t>
      </w:r>
      <w:r w:rsidR="008E6B61" w:rsidRPr="00536504">
        <w:rPr>
          <w:rFonts w:eastAsiaTheme="minorHAnsi"/>
          <w:kern w:val="0"/>
          <w:sz w:val="28"/>
          <w:szCs w:val="28"/>
          <w:lang w:eastAsia="en-US"/>
        </w:rPr>
        <w:t xml:space="preserve">в целях  финансового обеспечения (возмещения) затрат  в связи с оказанием услуг </w:t>
      </w:r>
      <w:r w:rsidR="008E6B61" w:rsidRPr="00536504">
        <w:rPr>
          <w:sz w:val="28"/>
          <w:szCs w:val="28"/>
        </w:rPr>
        <w:t>Общественн</w:t>
      </w:r>
      <w:r w:rsidR="006B58AE" w:rsidRPr="00536504">
        <w:rPr>
          <w:sz w:val="28"/>
          <w:szCs w:val="28"/>
        </w:rPr>
        <w:t>ым</w:t>
      </w:r>
      <w:r w:rsidR="008E6B61" w:rsidRPr="00536504">
        <w:rPr>
          <w:sz w:val="28"/>
          <w:szCs w:val="28"/>
        </w:rPr>
        <w:t xml:space="preserve"> учреждени</w:t>
      </w:r>
      <w:r w:rsidR="006B58AE" w:rsidRPr="00536504">
        <w:rPr>
          <w:sz w:val="28"/>
          <w:szCs w:val="28"/>
        </w:rPr>
        <w:t>ем</w:t>
      </w:r>
      <w:r w:rsidR="008E6B61" w:rsidRPr="00536504">
        <w:rPr>
          <w:sz w:val="28"/>
          <w:szCs w:val="28"/>
        </w:rPr>
        <w:t xml:space="preserve"> «Добровольная пожарная команда </w:t>
      </w:r>
    </w:p>
    <w:p w:rsidR="00BC0103" w:rsidRDefault="008E6B61" w:rsidP="008E6B61">
      <w:pPr>
        <w:shd w:val="clear" w:color="auto" w:fill="FFFFFF"/>
        <w:spacing w:line="264" w:lineRule="auto"/>
        <w:jc w:val="both"/>
        <w:rPr>
          <w:b/>
          <w:bCs/>
          <w:spacing w:val="-13"/>
          <w:sz w:val="28"/>
          <w:szCs w:val="28"/>
        </w:rPr>
      </w:pPr>
      <w:r w:rsidRPr="00536504">
        <w:rPr>
          <w:sz w:val="28"/>
          <w:szCs w:val="28"/>
        </w:rPr>
        <w:lastRenderedPageBreak/>
        <w:t>Самарской области»</w:t>
      </w:r>
      <w:r w:rsidR="009863F6">
        <w:rPr>
          <w:rFonts w:eastAsiaTheme="minorHAnsi"/>
          <w:kern w:val="0"/>
          <w:sz w:val="28"/>
          <w:szCs w:val="28"/>
          <w:lang w:eastAsia="en-US"/>
        </w:rPr>
        <w:t>, Администрация городского округа Похвистнево Самарской области</w:t>
      </w:r>
    </w:p>
    <w:p w:rsidR="00CF6FAD" w:rsidRDefault="00CF6FAD" w:rsidP="00DE28EE">
      <w:pPr>
        <w:spacing w:line="264" w:lineRule="auto"/>
        <w:ind w:firstLine="709"/>
        <w:jc w:val="center"/>
        <w:rPr>
          <w:b/>
          <w:bCs/>
          <w:spacing w:val="-13"/>
          <w:sz w:val="28"/>
          <w:szCs w:val="28"/>
        </w:rPr>
      </w:pPr>
    </w:p>
    <w:p w:rsidR="00612F23" w:rsidRDefault="00612F23" w:rsidP="00DE28EE">
      <w:pPr>
        <w:spacing w:line="264" w:lineRule="auto"/>
        <w:ind w:firstLine="709"/>
        <w:jc w:val="center"/>
        <w:rPr>
          <w:b/>
          <w:bCs/>
          <w:spacing w:val="-13"/>
          <w:sz w:val="28"/>
          <w:szCs w:val="28"/>
        </w:rPr>
      </w:pPr>
      <w:r w:rsidRPr="00213463">
        <w:rPr>
          <w:b/>
          <w:bCs/>
          <w:spacing w:val="-13"/>
          <w:sz w:val="28"/>
          <w:szCs w:val="28"/>
        </w:rPr>
        <w:t>ПОСТАНОВЛЯЕТ:</w:t>
      </w:r>
    </w:p>
    <w:p w:rsidR="00E54663" w:rsidRDefault="00E54663" w:rsidP="00DE28EE">
      <w:pPr>
        <w:spacing w:line="264" w:lineRule="auto"/>
        <w:ind w:firstLine="709"/>
        <w:jc w:val="center"/>
        <w:rPr>
          <w:b/>
          <w:bCs/>
          <w:spacing w:val="-13"/>
          <w:sz w:val="28"/>
          <w:szCs w:val="28"/>
        </w:rPr>
      </w:pPr>
    </w:p>
    <w:p w:rsidR="009863F6" w:rsidRDefault="00142454" w:rsidP="00E54663">
      <w:pPr>
        <w:shd w:val="clear" w:color="auto" w:fill="FFFFFF"/>
        <w:ind w:firstLine="708"/>
        <w:jc w:val="both"/>
        <w:rPr>
          <w:rFonts w:eastAsiaTheme="minorHAnsi"/>
          <w:kern w:val="0"/>
          <w:sz w:val="28"/>
          <w:szCs w:val="28"/>
          <w:lang w:eastAsia="en-US"/>
        </w:rPr>
      </w:pPr>
      <w:bookmarkStart w:id="0" w:name="Par23"/>
      <w:bookmarkEnd w:id="0"/>
      <w:r w:rsidRPr="001922B5">
        <w:rPr>
          <w:rFonts w:eastAsiaTheme="minorHAnsi"/>
          <w:bCs/>
          <w:kern w:val="0"/>
          <w:sz w:val="28"/>
          <w:szCs w:val="28"/>
          <w:lang w:eastAsia="en-US"/>
        </w:rPr>
        <w:t xml:space="preserve">1. </w:t>
      </w:r>
      <w:r w:rsidRPr="00536504">
        <w:rPr>
          <w:rFonts w:eastAsiaTheme="minorHAnsi"/>
          <w:bCs/>
          <w:kern w:val="0"/>
          <w:sz w:val="28"/>
          <w:szCs w:val="28"/>
          <w:lang w:eastAsia="en-US"/>
        </w:rPr>
        <w:t xml:space="preserve">Утвердить </w:t>
      </w:r>
      <w:hyperlink r:id="rId9" w:history="1">
        <w:r w:rsidRPr="00536504">
          <w:rPr>
            <w:rFonts w:eastAsiaTheme="minorHAnsi"/>
            <w:bCs/>
            <w:kern w:val="0"/>
            <w:sz w:val="28"/>
            <w:szCs w:val="28"/>
            <w:lang w:eastAsia="en-US"/>
          </w:rPr>
          <w:t>Порядок</w:t>
        </w:r>
      </w:hyperlink>
      <w:r w:rsidRPr="00536504">
        <w:rPr>
          <w:rFonts w:eastAsiaTheme="minorHAnsi"/>
          <w:bCs/>
          <w:kern w:val="0"/>
          <w:sz w:val="28"/>
          <w:szCs w:val="28"/>
          <w:lang w:eastAsia="en-US"/>
        </w:rPr>
        <w:t xml:space="preserve"> </w:t>
      </w:r>
      <w:r w:rsidR="00E54663" w:rsidRPr="00536504">
        <w:rPr>
          <w:rFonts w:eastAsiaTheme="minorHAnsi"/>
          <w:kern w:val="0"/>
          <w:sz w:val="28"/>
          <w:szCs w:val="28"/>
          <w:lang w:eastAsia="en-US"/>
        </w:rPr>
        <w:t xml:space="preserve">предоставления субсидии на возмещение расходов по профилактике и (или) тушению пожаров и проведению аварийно-спасательных работ, в том числе по материальному стимулированию, повышению квалификации добровольных пожарных, приобретению, транспортировке, эксплуатации и содержанию имущества </w:t>
      </w:r>
      <w:r w:rsidR="002439ED" w:rsidRPr="00536504">
        <w:rPr>
          <w:rFonts w:eastAsiaTheme="minorHAnsi"/>
          <w:kern w:val="0"/>
          <w:sz w:val="28"/>
          <w:szCs w:val="28"/>
          <w:lang w:eastAsia="en-US"/>
        </w:rPr>
        <w:t xml:space="preserve">за счет средств бюджета городского округа Похвистнево Самарской области субсидии </w:t>
      </w:r>
      <w:r w:rsidR="009863F6" w:rsidRPr="00536504">
        <w:rPr>
          <w:rFonts w:eastAsiaTheme="minorHAnsi"/>
          <w:kern w:val="0"/>
          <w:sz w:val="28"/>
          <w:szCs w:val="28"/>
          <w:lang w:eastAsia="en-US"/>
        </w:rPr>
        <w:t xml:space="preserve">юридическим лицам </w:t>
      </w:r>
      <w:r w:rsidR="00BB5211" w:rsidRPr="00536504">
        <w:rPr>
          <w:rFonts w:eastAsiaTheme="minorHAnsi"/>
          <w:kern w:val="0"/>
          <w:sz w:val="28"/>
          <w:szCs w:val="28"/>
          <w:lang w:eastAsia="en-US"/>
        </w:rPr>
        <w:t>в целях финансового обеспечения</w:t>
      </w:r>
      <w:r w:rsidR="008E6B61" w:rsidRPr="00536504">
        <w:rPr>
          <w:rFonts w:eastAsiaTheme="minorHAnsi"/>
          <w:kern w:val="0"/>
          <w:sz w:val="28"/>
          <w:szCs w:val="28"/>
          <w:lang w:eastAsia="en-US"/>
        </w:rPr>
        <w:t xml:space="preserve"> (возмещения)</w:t>
      </w:r>
      <w:r w:rsidR="00BB5211" w:rsidRPr="00536504">
        <w:rPr>
          <w:rFonts w:eastAsiaTheme="minorHAnsi"/>
          <w:kern w:val="0"/>
          <w:sz w:val="28"/>
          <w:szCs w:val="28"/>
          <w:lang w:eastAsia="en-US"/>
        </w:rPr>
        <w:t xml:space="preserve"> затрат в связи с </w:t>
      </w:r>
      <w:r w:rsidR="008E6B61" w:rsidRPr="00536504">
        <w:rPr>
          <w:rFonts w:eastAsiaTheme="minorHAnsi"/>
          <w:kern w:val="0"/>
          <w:sz w:val="28"/>
          <w:szCs w:val="28"/>
          <w:lang w:eastAsia="en-US"/>
        </w:rPr>
        <w:t xml:space="preserve">в связи с оказанием услуг </w:t>
      </w:r>
      <w:r w:rsidR="008E6B61" w:rsidRPr="00536504">
        <w:rPr>
          <w:sz w:val="28"/>
          <w:szCs w:val="28"/>
        </w:rPr>
        <w:t>Общественн</w:t>
      </w:r>
      <w:r w:rsidR="00783C85" w:rsidRPr="00536504">
        <w:rPr>
          <w:sz w:val="28"/>
          <w:szCs w:val="28"/>
        </w:rPr>
        <w:t>ым</w:t>
      </w:r>
      <w:r w:rsidR="008E6B61" w:rsidRPr="00536504">
        <w:rPr>
          <w:sz w:val="28"/>
          <w:szCs w:val="28"/>
        </w:rPr>
        <w:t xml:space="preserve"> учреждени</w:t>
      </w:r>
      <w:r w:rsidR="00783C85" w:rsidRPr="00536504">
        <w:rPr>
          <w:sz w:val="28"/>
          <w:szCs w:val="28"/>
        </w:rPr>
        <w:t>ем</w:t>
      </w:r>
      <w:r w:rsidR="008E6B61" w:rsidRPr="00536504">
        <w:rPr>
          <w:sz w:val="28"/>
          <w:szCs w:val="28"/>
        </w:rPr>
        <w:t xml:space="preserve"> «Добровольная пожарная команда Самарской области»</w:t>
      </w:r>
      <w:r w:rsidR="009863F6" w:rsidRPr="00536504">
        <w:rPr>
          <w:rFonts w:eastAsiaTheme="minorHAnsi"/>
          <w:kern w:val="0"/>
          <w:sz w:val="28"/>
          <w:szCs w:val="28"/>
          <w:lang w:eastAsia="en-US"/>
        </w:rPr>
        <w:t>.</w:t>
      </w:r>
    </w:p>
    <w:p w:rsidR="00142454" w:rsidRDefault="009863F6" w:rsidP="00DE28EE">
      <w:pPr>
        <w:shd w:val="clear" w:color="auto" w:fill="FFFFFF"/>
        <w:spacing w:line="264" w:lineRule="auto"/>
        <w:ind w:firstLine="709"/>
        <w:jc w:val="both"/>
        <w:rPr>
          <w:rFonts w:eastAsiaTheme="minorHAnsi"/>
          <w:bCs/>
          <w:kern w:val="0"/>
          <w:sz w:val="28"/>
          <w:szCs w:val="28"/>
          <w:lang w:eastAsia="en-US"/>
        </w:rPr>
      </w:pPr>
      <w:r>
        <w:rPr>
          <w:rFonts w:eastAsiaTheme="minorHAnsi"/>
          <w:kern w:val="0"/>
          <w:sz w:val="28"/>
          <w:szCs w:val="28"/>
          <w:lang w:eastAsia="en-US"/>
        </w:rPr>
        <w:t xml:space="preserve"> </w:t>
      </w:r>
      <w:r w:rsidR="00142454" w:rsidRPr="00142454">
        <w:rPr>
          <w:rFonts w:eastAsiaTheme="minorHAnsi"/>
          <w:bCs/>
          <w:kern w:val="0"/>
          <w:sz w:val="28"/>
          <w:szCs w:val="28"/>
          <w:lang w:eastAsia="en-US"/>
        </w:rPr>
        <w:t>2. Установить, что расходное обязат</w:t>
      </w:r>
      <w:r w:rsidR="00B348DF">
        <w:rPr>
          <w:rFonts w:eastAsiaTheme="minorHAnsi"/>
          <w:bCs/>
          <w:kern w:val="0"/>
          <w:sz w:val="28"/>
          <w:szCs w:val="28"/>
          <w:lang w:eastAsia="en-US"/>
        </w:rPr>
        <w:t>ельство городского округа Похвистнево</w:t>
      </w:r>
      <w:r w:rsidR="00DE7459">
        <w:rPr>
          <w:rFonts w:eastAsiaTheme="minorHAnsi"/>
          <w:bCs/>
          <w:kern w:val="0"/>
          <w:sz w:val="28"/>
          <w:szCs w:val="28"/>
          <w:lang w:eastAsia="en-US"/>
        </w:rPr>
        <w:t xml:space="preserve"> Самарской области</w:t>
      </w:r>
      <w:r w:rsidR="00142454" w:rsidRPr="00142454">
        <w:rPr>
          <w:rFonts w:eastAsiaTheme="minorHAnsi"/>
          <w:bCs/>
          <w:kern w:val="0"/>
          <w:sz w:val="28"/>
          <w:szCs w:val="28"/>
          <w:lang w:eastAsia="en-US"/>
        </w:rPr>
        <w:t>, возникающее на ос</w:t>
      </w:r>
      <w:r w:rsidR="00B348DF">
        <w:rPr>
          <w:rFonts w:eastAsiaTheme="minorHAnsi"/>
          <w:bCs/>
          <w:kern w:val="0"/>
          <w:sz w:val="28"/>
          <w:szCs w:val="28"/>
          <w:lang w:eastAsia="en-US"/>
        </w:rPr>
        <w:t>новании настоящего п</w:t>
      </w:r>
      <w:r w:rsidR="00142454" w:rsidRPr="00142454">
        <w:rPr>
          <w:rFonts w:eastAsiaTheme="minorHAnsi"/>
          <w:bCs/>
          <w:kern w:val="0"/>
          <w:sz w:val="28"/>
          <w:szCs w:val="28"/>
          <w:lang w:eastAsia="en-US"/>
        </w:rPr>
        <w:t>остановления, испо</w:t>
      </w:r>
      <w:r w:rsidR="00B348DF">
        <w:rPr>
          <w:rFonts w:eastAsiaTheme="minorHAnsi"/>
          <w:bCs/>
          <w:kern w:val="0"/>
          <w:sz w:val="28"/>
          <w:szCs w:val="28"/>
          <w:lang w:eastAsia="en-US"/>
        </w:rPr>
        <w:t>лняется городским округом Похвистнево</w:t>
      </w:r>
      <w:r w:rsidR="00DE7459">
        <w:rPr>
          <w:rFonts w:eastAsiaTheme="minorHAnsi"/>
          <w:bCs/>
          <w:kern w:val="0"/>
          <w:sz w:val="28"/>
          <w:szCs w:val="28"/>
          <w:lang w:eastAsia="en-US"/>
        </w:rPr>
        <w:t xml:space="preserve"> Самарской области</w:t>
      </w:r>
      <w:r w:rsidR="00142454" w:rsidRPr="00142454">
        <w:rPr>
          <w:rFonts w:eastAsiaTheme="minorHAnsi"/>
          <w:bCs/>
          <w:kern w:val="0"/>
          <w:sz w:val="28"/>
          <w:szCs w:val="28"/>
          <w:lang w:eastAsia="en-US"/>
        </w:rPr>
        <w:t xml:space="preserve"> самостоятельно за счет средств </w:t>
      </w:r>
      <w:r w:rsidR="00B348DF">
        <w:rPr>
          <w:rFonts w:eastAsiaTheme="minorHAnsi"/>
          <w:bCs/>
          <w:kern w:val="0"/>
          <w:sz w:val="28"/>
          <w:szCs w:val="28"/>
          <w:lang w:eastAsia="en-US"/>
        </w:rPr>
        <w:t>бюджета городского округа Похвистнево</w:t>
      </w:r>
      <w:r w:rsidR="00DE7459">
        <w:rPr>
          <w:rFonts w:eastAsiaTheme="minorHAnsi"/>
          <w:bCs/>
          <w:kern w:val="0"/>
          <w:sz w:val="28"/>
          <w:szCs w:val="28"/>
          <w:lang w:eastAsia="en-US"/>
        </w:rPr>
        <w:t xml:space="preserve"> Самарской области</w:t>
      </w:r>
      <w:r w:rsidR="00142454" w:rsidRPr="00142454">
        <w:rPr>
          <w:rFonts w:eastAsiaTheme="minorHAnsi"/>
          <w:bCs/>
          <w:kern w:val="0"/>
          <w:sz w:val="28"/>
          <w:szCs w:val="28"/>
          <w:lang w:eastAsia="en-US"/>
        </w:rPr>
        <w:t xml:space="preserve"> в пределах общего объема бюджетных ассигнований, преду</w:t>
      </w:r>
      <w:r w:rsidR="00F2655C">
        <w:rPr>
          <w:rFonts w:eastAsiaTheme="minorHAnsi"/>
          <w:bCs/>
          <w:kern w:val="0"/>
          <w:sz w:val="28"/>
          <w:szCs w:val="28"/>
          <w:lang w:eastAsia="en-US"/>
        </w:rPr>
        <w:t>сматриваем</w:t>
      </w:r>
      <w:r w:rsidR="007E4327">
        <w:rPr>
          <w:rFonts w:eastAsiaTheme="minorHAnsi"/>
          <w:bCs/>
          <w:kern w:val="0"/>
          <w:sz w:val="28"/>
          <w:szCs w:val="28"/>
          <w:lang w:eastAsia="en-US"/>
        </w:rPr>
        <w:t>ого</w:t>
      </w:r>
      <w:r w:rsidR="00F2655C">
        <w:rPr>
          <w:rFonts w:eastAsiaTheme="minorHAnsi"/>
          <w:bCs/>
          <w:kern w:val="0"/>
          <w:sz w:val="28"/>
          <w:szCs w:val="28"/>
          <w:lang w:eastAsia="en-US"/>
        </w:rPr>
        <w:t xml:space="preserve"> на соответствующий</w:t>
      </w:r>
      <w:r w:rsidR="00B348DF">
        <w:rPr>
          <w:rFonts w:eastAsiaTheme="minorHAnsi"/>
          <w:bCs/>
          <w:kern w:val="0"/>
          <w:sz w:val="28"/>
          <w:szCs w:val="28"/>
          <w:lang w:eastAsia="en-US"/>
        </w:rPr>
        <w:t xml:space="preserve"> </w:t>
      </w:r>
      <w:r w:rsidR="00F2655C">
        <w:rPr>
          <w:rFonts w:eastAsiaTheme="minorHAnsi"/>
          <w:bCs/>
          <w:kern w:val="0"/>
          <w:sz w:val="28"/>
          <w:szCs w:val="28"/>
          <w:lang w:eastAsia="en-US"/>
        </w:rPr>
        <w:t>финансовый год в установленном порядке Администрации городского округа Похвистнево Самарской области</w:t>
      </w:r>
      <w:r w:rsidR="008E52B2">
        <w:rPr>
          <w:rFonts w:eastAsiaTheme="minorHAnsi"/>
          <w:bCs/>
          <w:kern w:val="0"/>
          <w:sz w:val="28"/>
          <w:szCs w:val="28"/>
          <w:lang w:eastAsia="en-US"/>
        </w:rPr>
        <w:t>,</w:t>
      </w:r>
      <w:r w:rsidR="00F2655C">
        <w:rPr>
          <w:rFonts w:eastAsiaTheme="minorHAnsi"/>
          <w:bCs/>
          <w:kern w:val="0"/>
          <w:sz w:val="28"/>
          <w:szCs w:val="28"/>
          <w:lang w:eastAsia="en-US"/>
        </w:rPr>
        <w:t xml:space="preserve"> как главному распорядителю бюджетных средств.</w:t>
      </w:r>
    </w:p>
    <w:p w:rsidR="006E2DDE" w:rsidRDefault="00DE7459" w:rsidP="00DE28EE">
      <w:pPr>
        <w:shd w:val="clear" w:color="auto" w:fill="FFFFFF"/>
        <w:spacing w:line="264" w:lineRule="auto"/>
        <w:ind w:firstLine="709"/>
        <w:jc w:val="both"/>
        <w:rPr>
          <w:rFonts w:eastAsiaTheme="minorHAnsi"/>
          <w:kern w:val="0"/>
          <w:sz w:val="28"/>
          <w:szCs w:val="28"/>
          <w:highlight w:val="yellow"/>
          <w:lang w:eastAsia="en-US"/>
        </w:rPr>
      </w:pPr>
      <w:r w:rsidRPr="0055568F">
        <w:rPr>
          <w:rFonts w:eastAsiaTheme="minorHAnsi"/>
          <w:bCs/>
          <w:kern w:val="0"/>
          <w:sz w:val="28"/>
          <w:szCs w:val="28"/>
          <w:lang w:eastAsia="en-US"/>
        </w:rPr>
        <w:t>3. Признать утратившим с</w:t>
      </w:r>
      <w:r w:rsidR="00884269" w:rsidRPr="0055568F">
        <w:rPr>
          <w:rFonts w:eastAsiaTheme="minorHAnsi"/>
          <w:bCs/>
          <w:kern w:val="0"/>
          <w:sz w:val="28"/>
          <w:szCs w:val="28"/>
          <w:lang w:eastAsia="en-US"/>
        </w:rPr>
        <w:t>илу постановление Администрации г</w:t>
      </w:r>
      <w:r w:rsidRPr="0055568F">
        <w:rPr>
          <w:rFonts w:eastAsiaTheme="minorHAnsi"/>
          <w:bCs/>
          <w:kern w:val="0"/>
          <w:sz w:val="28"/>
          <w:szCs w:val="28"/>
          <w:lang w:eastAsia="en-US"/>
        </w:rPr>
        <w:t xml:space="preserve">ородского округа Похвистнево Самарской области </w:t>
      </w:r>
      <w:r w:rsidR="00884269" w:rsidRPr="0055568F">
        <w:rPr>
          <w:rFonts w:eastAsiaTheme="minorHAnsi"/>
          <w:bCs/>
          <w:kern w:val="0"/>
          <w:sz w:val="28"/>
          <w:szCs w:val="28"/>
          <w:lang w:eastAsia="en-US"/>
        </w:rPr>
        <w:t xml:space="preserve">от </w:t>
      </w:r>
      <w:r w:rsidR="00BB5211" w:rsidRPr="0055568F">
        <w:rPr>
          <w:rFonts w:eastAsiaTheme="minorHAnsi"/>
          <w:bCs/>
          <w:kern w:val="0"/>
          <w:sz w:val="28"/>
          <w:szCs w:val="28"/>
          <w:lang w:eastAsia="en-US"/>
        </w:rPr>
        <w:t xml:space="preserve"> </w:t>
      </w:r>
      <w:r w:rsidR="00A76BD1" w:rsidRPr="0055568F">
        <w:rPr>
          <w:rFonts w:eastAsiaTheme="minorHAnsi"/>
          <w:bCs/>
          <w:kern w:val="0"/>
          <w:sz w:val="28"/>
          <w:szCs w:val="28"/>
          <w:lang w:eastAsia="en-US"/>
        </w:rPr>
        <w:t>11</w:t>
      </w:r>
      <w:r w:rsidR="0057328F" w:rsidRPr="0055568F">
        <w:rPr>
          <w:rFonts w:eastAsiaTheme="minorHAnsi"/>
          <w:bCs/>
          <w:kern w:val="0"/>
          <w:sz w:val="28"/>
          <w:szCs w:val="28"/>
          <w:lang w:eastAsia="en-US"/>
        </w:rPr>
        <w:t>.0</w:t>
      </w:r>
      <w:r w:rsidR="00A76BD1" w:rsidRPr="0055568F">
        <w:rPr>
          <w:rFonts w:eastAsiaTheme="minorHAnsi"/>
          <w:bCs/>
          <w:kern w:val="0"/>
          <w:sz w:val="28"/>
          <w:szCs w:val="28"/>
          <w:lang w:eastAsia="en-US"/>
        </w:rPr>
        <w:t>6</w:t>
      </w:r>
      <w:r w:rsidR="0057328F" w:rsidRPr="0055568F">
        <w:rPr>
          <w:rFonts w:eastAsiaTheme="minorHAnsi"/>
          <w:bCs/>
          <w:kern w:val="0"/>
          <w:sz w:val="28"/>
          <w:szCs w:val="28"/>
          <w:lang w:eastAsia="en-US"/>
        </w:rPr>
        <w:t>.202</w:t>
      </w:r>
      <w:r w:rsidR="00A76BD1" w:rsidRPr="0055568F">
        <w:rPr>
          <w:rFonts w:eastAsiaTheme="minorHAnsi"/>
          <w:bCs/>
          <w:kern w:val="0"/>
          <w:sz w:val="28"/>
          <w:szCs w:val="28"/>
          <w:lang w:eastAsia="en-US"/>
        </w:rPr>
        <w:t>1</w:t>
      </w:r>
      <w:r w:rsidR="0057328F" w:rsidRPr="0055568F">
        <w:rPr>
          <w:rFonts w:eastAsiaTheme="minorHAnsi"/>
          <w:bCs/>
          <w:kern w:val="0"/>
          <w:sz w:val="28"/>
          <w:szCs w:val="28"/>
          <w:lang w:eastAsia="en-US"/>
        </w:rPr>
        <w:t xml:space="preserve"> № </w:t>
      </w:r>
      <w:r w:rsidR="00A76BD1" w:rsidRPr="0055568F">
        <w:rPr>
          <w:rFonts w:eastAsiaTheme="minorHAnsi"/>
          <w:bCs/>
          <w:kern w:val="0"/>
          <w:sz w:val="28"/>
          <w:szCs w:val="28"/>
          <w:lang w:eastAsia="en-US"/>
        </w:rPr>
        <w:t>63</w:t>
      </w:r>
      <w:r w:rsidR="006E2DDE" w:rsidRPr="0055568F">
        <w:rPr>
          <w:rFonts w:eastAsiaTheme="minorHAnsi"/>
          <w:bCs/>
          <w:kern w:val="0"/>
          <w:sz w:val="28"/>
          <w:szCs w:val="28"/>
          <w:lang w:eastAsia="en-US"/>
        </w:rPr>
        <w:t>2</w:t>
      </w:r>
      <w:r w:rsidR="0057328F" w:rsidRPr="0055568F">
        <w:rPr>
          <w:rFonts w:eastAsiaTheme="minorHAnsi"/>
          <w:bCs/>
          <w:kern w:val="0"/>
          <w:sz w:val="28"/>
          <w:szCs w:val="28"/>
          <w:lang w:eastAsia="en-US"/>
        </w:rPr>
        <w:t xml:space="preserve"> </w:t>
      </w:r>
      <w:r w:rsidR="00BB5211" w:rsidRPr="0055568F">
        <w:rPr>
          <w:rFonts w:eastAsiaTheme="minorHAnsi"/>
          <w:bCs/>
          <w:kern w:val="0"/>
          <w:sz w:val="28"/>
          <w:szCs w:val="28"/>
          <w:lang w:eastAsia="en-US"/>
        </w:rPr>
        <w:t>«</w:t>
      </w:r>
      <w:r w:rsidR="0057328F" w:rsidRPr="0055568F">
        <w:rPr>
          <w:rFonts w:eastAsiaTheme="minorHAnsi"/>
          <w:kern w:val="0"/>
          <w:sz w:val="28"/>
          <w:szCs w:val="28"/>
          <w:lang w:eastAsia="en-US"/>
        </w:rPr>
        <w:t>Об утверждении Порядка предоставления</w:t>
      </w:r>
      <w:r w:rsidR="006E2DDE" w:rsidRPr="0055568F">
        <w:rPr>
          <w:rFonts w:eastAsiaTheme="minorHAnsi"/>
          <w:kern w:val="0"/>
          <w:sz w:val="28"/>
          <w:szCs w:val="28"/>
          <w:lang w:eastAsia="en-US"/>
        </w:rPr>
        <w:t xml:space="preserve"> Субсидии из</w:t>
      </w:r>
      <w:r w:rsidR="0057328F" w:rsidRPr="0055568F">
        <w:rPr>
          <w:rFonts w:eastAsiaTheme="minorHAnsi"/>
          <w:kern w:val="0"/>
          <w:sz w:val="28"/>
          <w:szCs w:val="28"/>
          <w:lang w:eastAsia="en-US"/>
        </w:rPr>
        <w:t xml:space="preserve"> бюджета городского округа Похвистнево Самарской области </w:t>
      </w:r>
      <w:r w:rsidR="006E2DDE" w:rsidRPr="0055568F">
        <w:rPr>
          <w:rFonts w:eastAsiaTheme="minorHAnsi"/>
          <w:kern w:val="0"/>
          <w:sz w:val="28"/>
          <w:szCs w:val="28"/>
          <w:lang w:eastAsia="en-US"/>
        </w:rPr>
        <w:t>на возмещение части затрат по обеспечению пожарной безопасности общественным объединениям добровольной пожарной охраны, осуществляющим деятельность на территории городского округа Похвистнево Самарской области»</w:t>
      </w:r>
      <w:r w:rsidR="0055568F">
        <w:rPr>
          <w:rFonts w:eastAsiaTheme="minorHAnsi"/>
          <w:kern w:val="0"/>
          <w:sz w:val="28"/>
          <w:szCs w:val="28"/>
          <w:lang w:eastAsia="en-US"/>
        </w:rPr>
        <w:t>.</w:t>
      </w:r>
    </w:p>
    <w:p w:rsidR="002A5A24" w:rsidRDefault="002A5A24" w:rsidP="00DE28EE">
      <w:pPr>
        <w:widowControl/>
        <w:suppressAutoHyphens w:val="0"/>
        <w:autoSpaceDE w:val="0"/>
        <w:autoSpaceDN w:val="0"/>
        <w:adjustRightInd w:val="0"/>
        <w:spacing w:line="264" w:lineRule="auto"/>
        <w:ind w:firstLine="709"/>
        <w:jc w:val="both"/>
        <w:rPr>
          <w:sz w:val="28"/>
          <w:szCs w:val="28"/>
        </w:rPr>
      </w:pPr>
      <w:r>
        <w:rPr>
          <w:rFonts w:eastAsiaTheme="minorHAnsi"/>
          <w:bCs/>
          <w:kern w:val="0"/>
          <w:sz w:val="28"/>
          <w:szCs w:val="28"/>
          <w:lang w:eastAsia="en-US"/>
        </w:rPr>
        <w:t>4.</w:t>
      </w:r>
      <w:r w:rsidRPr="002A5A24">
        <w:rPr>
          <w:sz w:val="28"/>
          <w:szCs w:val="28"/>
        </w:rPr>
        <w:t xml:space="preserve"> </w:t>
      </w:r>
      <w:r w:rsidRPr="004D0CE4">
        <w:rPr>
          <w:sz w:val="28"/>
          <w:szCs w:val="28"/>
        </w:rPr>
        <w:t>Опубликовать настоящее постановление в газете «Похвистневский вестник» и разместить на сайте Администрации городского округа Похвистнево Самарской области.</w:t>
      </w:r>
    </w:p>
    <w:p w:rsidR="00DA6FA4" w:rsidRPr="002E3783" w:rsidRDefault="002A5A24" w:rsidP="00DE28EE">
      <w:pPr>
        <w:widowControl/>
        <w:suppressAutoHyphens w:val="0"/>
        <w:spacing w:line="264" w:lineRule="auto"/>
        <w:ind w:firstLine="709"/>
        <w:jc w:val="both"/>
        <w:rPr>
          <w:sz w:val="28"/>
          <w:szCs w:val="28"/>
        </w:rPr>
      </w:pPr>
      <w:r>
        <w:rPr>
          <w:rFonts w:eastAsiaTheme="minorHAnsi"/>
          <w:bCs/>
          <w:kern w:val="0"/>
          <w:sz w:val="28"/>
          <w:szCs w:val="28"/>
          <w:lang w:eastAsia="en-US"/>
        </w:rPr>
        <w:t>5</w:t>
      </w:r>
      <w:r w:rsidR="00AE4C5C">
        <w:rPr>
          <w:rFonts w:eastAsiaTheme="minorHAnsi"/>
          <w:bCs/>
          <w:kern w:val="0"/>
          <w:sz w:val="28"/>
          <w:szCs w:val="28"/>
          <w:lang w:eastAsia="en-US"/>
        </w:rPr>
        <w:t xml:space="preserve">. </w:t>
      </w:r>
      <w:r w:rsidR="00AE4C5C">
        <w:rPr>
          <w:sz w:val="28"/>
          <w:szCs w:val="28"/>
        </w:rPr>
        <w:t xml:space="preserve">Настоящее постановление </w:t>
      </w:r>
      <w:r w:rsidR="00884269">
        <w:rPr>
          <w:sz w:val="28"/>
          <w:szCs w:val="28"/>
        </w:rPr>
        <w:t>вступает в силу с</w:t>
      </w:r>
      <w:r w:rsidR="004A3AC2">
        <w:rPr>
          <w:sz w:val="28"/>
          <w:szCs w:val="28"/>
        </w:rPr>
        <w:t>о</w:t>
      </w:r>
      <w:r w:rsidR="00BC0103">
        <w:rPr>
          <w:sz w:val="28"/>
          <w:szCs w:val="28"/>
        </w:rPr>
        <w:t xml:space="preserve"> дня его официального опубликования</w:t>
      </w:r>
      <w:r w:rsidR="00DA6FA4">
        <w:rPr>
          <w:sz w:val="28"/>
          <w:szCs w:val="28"/>
        </w:rPr>
        <w:t>.</w:t>
      </w:r>
    </w:p>
    <w:p w:rsidR="00142454" w:rsidRPr="00142454" w:rsidRDefault="002A5A24" w:rsidP="00DE28EE">
      <w:pPr>
        <w:widowControl/>
        <w:suppressAutoHyphens w:val="0"/>
        <w:spacing w:line="264" w:lineRule="auto"/>
        <w:ind w:firstLine="709"/>
        <w:jc w:val="both"/>
        <w:rPr>
          <w:rFonts w:eastAsiaTheme="minorHAnsi"/>
          <w:bCs/>
          <w:kern w:val="0"/>
          <w:sz w:val="28"/>
          <w:szCs w:val="28"/>
          <w:lang w:eastAsia="en-US"/>
        </w:rPr>
      </w:pPr>
      <w:r>
        <w:rPr>
          <w:rFonts w:eastAsiaTheme="minorHAnsi"/>
          <w:bCs/>
          <w:kern w:val="0"/>
          <w:sz w:val="28"/>
          <w:szCs w:val="28"/>
          <w:lang w:eastAsia="en-US"/>
        </w:rPr>
        <w:t>6</w:t>
      </w:r>
      <w:r w:rsidR="00142454" w:rsidRPr="00142454">
        <w:rPr>
          <w:rFonts w:eastAsiaTheme="minorHAnsi"/>
          <w:bCs/>
          <w:kern w:val="0"/>
          <w:sz w:val="28"/>
          <w:szCs w:val="28"/>
          <w:lang w:eastAsia="en-US"/>
        </w:rPr>
        <w:t>. Конт</w:t>
      </w:r>
      <w:r w:rsidR="00DE7459">
        <w:rPr>
          <w:rFonts w:eastAsiaTheme="minorHAnsi"/>
          <w:bCs/>
          <w:kern w:val="0"/>
          <w:sz w:val="28"/>
          <w:szCs w:val="28"/>
          <w:lang w:eastAsia="en-US"/>
        </w:rPr>
        <w:t>роль за выполнением настоящего п</w:t>
      </w:r>
      <w:r w:rsidR="00142454" w:rsidRPr="00142454">
        <w:rPr>
          <w:rFonts w:eastAsiaTheme="minorHAnsi"/>
          <w:bCs/>
          <w:kern w:val="0"/>
          <w:sz w:val="28"/>
          <w:szCs w:val="28"/>
          <w:lang w:eastAsia="en-US"/>
        </w:rPr>
        <w:t>останов</w:t>
      </w:r>
      <w:r w:rsidR="00AF4764">
        <w:rPr>
          <w:rFonts w:eastAsiaTheme="minorHAnsi"/>
          <w:bCs/>
          <w:kern w:val="0"/>
          <w:sz w:val="28"/>
          <w:szCs w:val="28"/>
          <w:lang w:eastAsia="en-US"/>
        </w:rPr>
        <w:t xml:space="preserve">ления </w:t>
      </w:r>
      <w:r w:rsidR="008F2407">
        <w:rPr>
          <w:rFonts w:eastAsiaTheme="minorHAnsi"/>
          <w:bCs/>
          <w:kern w:val="0"/>
          <w:sz w:val="28"/>
          <w:szCs w:val="28"/>
          <w:lang w:eastAsia="en-US"/>
        </w:rPr>
        <w:t>оставляю за собой</w:t>
      </w:r>
      <w:r w:rsidR="002439ED">
        <w:rPr>
          <w:rFonts w:eastAsiaTheme="minorHAnsi"/>
          <w:bCs/>
          <w:kern w:val="0"/>
          <w:sz w:val="28"/>
          <w:szCs w:val="28"/>
          <w:lang w:eastAsia="en-US"/>
        </w:rPr>
        <w:t>.</w:t>
      </w:r>
    </w:p>
    <w:p w:rsidR="0024020F" w:rsidRDefault="0024020F" w:rsidP="00DE28EE">
      <w:pPr>
        <w:spacing w:line="264" w:lineRule="auto"/>
        <w:ind w:firstLine="709"/>
        <w:jc w:val="both"/>
        <w:rPr>
          <w:rFonts w:eastAsiaTheme="minorHAnsi"/>
          <w:kern w:val="0"/>
          <w:sz w:val="28"/>
          <w:szCs w:val="28"/>
          <w:lang w:eastAsia="en-US"/>
        </w:rPr>
      </w:pPr>
    </w:p>
    <w:p w:rsidR="00536504" w:rsidRDefault="00536504" w:rsidP="00DE28EE">
      <w:pPr>
        <w:spacing w:line="264" w:lineRule="auto"/>
        <w:ind w:firstLine="709"/>
        <w:jc w:val="both"/>
        <w:rPr>
          <w:rFonts w:eastAsiaTheme="minorHAnsi"/>
          <w:kern w:val="0"/>
          <w:sz w:val="28"/>
          <w:szCs w:val="28"/>
          <w:lang w:eastAsia="en-US"/>
        </w:rPr>
      </w:pPr>
    </w:p>
    <w:p w:rsidR="00536504" w:rsidRDefault="00536504" w:rsidP="00DE28EE">
      <w:pPr>
        <w:spacing w:line="264" w:lineRule="auto"/>
        <w:ind w:firstLine="709"/>
        <w:jc w:val="both"/>
        <w:rPr>
          <w:rFonts w:eastAsiaTheme="minorHAnsi"/>
          <w:kern w:val="0"/>
          <w:sz w:val="28"/>
          <w:szCs w:val="28"/>
          <w:lang w:eastAsia="en-US"/>
        </w:rPr>
      </w:pPr>
    </w:p>
    <w:p w:rsidR="00FB45AA" w:rsidRPr="00213463" w:rsidRDefault="00FB45AA" w:rsidP="00DE28EE">
      <w:pPr>
        <w:spacing w:line="264" w:lineRule="auto"/>
        <w:jc w:val="both"/>
        <w:rPr>
          <w:b/>
          <w:sz w:val="28"/>
          <w:szCs w:val="28"/>
        </w:rPr>
      </w:pPr>
      <w:r w:rsidRPr="00213463">
        <w:rPr>
          <w:b/>
          <w:sz w:val="28"/>
          <w:szCs w:val="28"/>
        </w:rPr>
        <w:t>Глава городского округа</w:t>
      </w:r>
      <w:r w:rsidRPr="00213463">
        <w:rPr>
          <w:b/>
          <w:sz w:val="28"/>
          <w:szCs w:val="28"/>
        </w:rPr>
        <w:tab/>
        <w:t xml:space="preserve">                     </w:t>
      </w:r>
      <w:r w:rsidR="00142454">
        <w:rPr>
          <w:b/>
          <w:sz w:val="28"/>
          <w:szCs w:val="28"/>
        </w:rPr>
        <w:t xml:space="preserve">                               С.</w:t>
      </w:r>
      <w:r w:rsidR="00613BF3">
        <w:rPr>
          <w:b/>
          <w:sz w:val="28"/>
          <w:szCs w:val="28"/>
        </w:rPr>
        <w:t xml:space="preserve"> </w:t>
      </w:r>
      <w:r w:rsidR="00142454">
        <w:rPr>
          <w:b/>
          <w:sz w:val="28"/>
          <w:szCs w:val="28"/>
        </w:rPr>
        <w:t>П.</w:t>
      </w:r>
      <w:r w:rsidR="00613BF3">
        <w:rPr>
          <w:b/>
          <w:sz w:val="28"/>
          <w:szCs w:val="28"/>
        </w:rPr>
        <w:t xml:space="preserve"> </w:t>
      </w:r>
      <w:r w:rsidR="00142454">
        <w:rPr>
          <w:b/>
          <w:sz w:val="28"/>
          <w:szCs w:val="28"/>
        </w:rPr>
        <w:t>Попов</w:t>
      </w:r>
    </w:p>
    <w:p w:rsidR="0024020F" w:rsidRDefault="00FB45AA" w:rsidP="00DE28EE">
      <w:pPr>
        <w:widowControl/>
        <w:suppressAutoHyphens w:val="0"/>
        <w:autoSpaceDE w:val="0"/>
        <w:autoSpaceDN w:val="0"/>
        <w:adjustRightInd w:val="0"/>
        <w:spacing w:line="264" w:lineRule="auto"/>
        <w:ind w:firstLine="709"/>
        <w:rPr>
          <w:rFonts w:eastAsiaTheme="minorHAnsi"/>
          <w:kern w:val="0"/>
          <w:lang w:eastAsia="en-US"/>
        </w:rPr>
      </w:pPr>
      <w:r w:rsidRPr="00213463">
        <w:rPr>
          <w:rFonts w:eastAsiaTheme="minorHAnsi"/>
          <w:kern w:val="0"/>
          <w:sz w:val="28"/>
          <w:szCs w:val="28"/>
          <w:lang w:eastAsia="en-US"/>
        </w:rPr>
        <w:t xml:space="preserve"> </w:t>
      </w:r>
    </w:p>
    <w:p w:rsidR="00285D33" w:rsidRDefault="00670CEF" w:rsidP="00DE28EE">
      <w:pPr>
        <w:widowControl/>
        <w:suppressAutoHyphens w:val="0"/>
        <w:autoSpaceDE w:val="0"/>
        <w:autoSpaceDN w:val="0"/>
        <w:adjustRightInd w:val="0"/>
        <w:spacing w:line="264" w:lineRule="auto"/>
        <w:jc w:val="both"/>
        <w:rPr>
          <w:rFonts w:eastAsiaTheme="minorHAnsi"/>
          <w:kern w:val="0"/>
          <w:lang w:eastAsia="en-US"/>
        </w:rPr>
      </w:pPr>
      <w:r>
        <w:rPr>
          <w:rFonts w:eastAsiaTheme="minorHAnsi"/>
          <w:kern w:val="0"/>
          <w:lang w:eastAsia="en-US"/>
        </w:rPr>
        <w:t>О.</w:t>
      </w:r>
      <w:r w:rsidR="0055568F">
        <w:rPr>
          <w:rFonts w:eastAsiaTheme="minorHAnsi"/>
          <w:kern w:val="0"/>
          <w:lang w:eastAsia="en-US"/>
        </w:rPr>
        <w:t xml:space="preserve"> </w:t>
      </w:r>
      <w:r>
        <w:rPr>
          <w:rFonts w:eastAsiaTheme="minorHAnsi"/>
          <w:kern w:val="0"/>
          <w:lang w:eastAsia="en-US"/>
        </w:rPr>
        <w:t>А.</w:t>
      </w:r>
      <w:r w:rsidR="0055568F">
        <w:rPr>
          <w:rFonts w:eastAsiaTheme="minorHAnsi"/>
          <w:kern w:val="0"/>
          <w:lang w:eastAsia="en-US"/>
        </w:rPr>
        <w:t xml:space="preserve"> </w:t>
      </w:r>
      <w:r>
        <w:rPr>
          <w:rFonts w:eastAsiaTheme="minorHAnsi"/>
          <w:kern w:val="0"/>
          <w:lang w:eastAsia="en-US"/>
        </w:rPr>
        <w:t>Кирдяшева 22880</w:t>
      </w:r>
    </w:p>
    <w:p w:rsidR="008E6B61" w:rsidRDefault="008E6B61" w:rsidP="00DE28EE">
      <w:pPr>
        <w:widowControl/>
        <w:suppressAutoHyphens w:val="0"/>
        <w:autoSpaceDE w:val="0"/>
        <w:autoSpaceDN w:val="0"/>
        <w:adjustRightInd w:val="0"/>
        <w:spacing w:line="264" w:lineRule="auto"/>
        <w:jc w:val="both"/>
        <w:rPr>
          <w:rFonts w:eastAsiaTheme="minorHAnsi"/>
          <w:kern w:val="0"/>
          <w:lang w:eastAsia="en-US"/>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8E6B61" w:rsidTr="008E6B61">
        <w:tc>
          <w:tcPr>
            <w:tcW w:w="4785" w:type="dxa"/>
          </w:tcPr>
          <w:p w:rsidR="008E6B61" w:rsidRDefault="008E6B61" w:rsidP="0096393D">
            <w:pPr>
              <w:widowControl/>
              <w:suppressAutoHyphens w:val="0"/>
              <w:autoSpaceDE w:val="0"/>
              <w:autoSpaceDN w:val="0"/>
              <w:adjustRightInd w:val="0"/>
              <w:jc w:val="both"/>
              <w:rPr>
                <w:rFonts w:eastAsiaTheme="minorHAnsi"/>
                <w:kern w:val="0"/>
                <w:sz w:val="28"/>
                <w:szCs w:val="28"/>
                <w:lang w:eastAsia="en-US"/>
              </w:rPr>
            </w:pPr>
          </w:p>
        </w:tc>
        <w:tc>
          <w:tcPr>
            <w:tcW w:w="4786" w:type="dxa"/>
          </w:tcPr>
          <w:p w:rsidR="008E6B61" w:rsidRPr="002439ED" w:rsidRDefault="008E6B61" w:rsidP="008E6B61">
            <w:pPr>
              <w:widowControl/>
              <w:suppressAutoHyphens w:val="0"/>
              <w:autoSpaceDE w:val="0"/>
              <w:autoSpaceDN w:val="0"/>
              <w:adjustRightInd w:val="0"/>
              <w:jc w:val="right"/>
              <w:outlineLvl w:val="0"/>
              <w:rPr>
                <w:rFonts w:eastAsiaTheme="minorHAnsi"/>
                <w:kern w:val="0"/>
                <w:lang w:eastAsia="en-US"/>
              </w:rPr>
            </w:pPr>
            <w:r w:rsidRPr="002439ED">
              <w:rPr>
                <w:rFonts w:eastAsiaTheme="minorHAnsi"/>
                <w:kern w:val="0"/>
                <w:lang w:eastAsia="en-US"/>
              </w:rPr>
              <w:t>Утвержден</w:t>
            </w:r>
          </w:p>
          <w:p w:rsidR="008E6B61" w:rsidRPr="002439ED" w:rsidRDefault="008E6B61" w:rsidP="008E6B61">
            <w:pPr>
              <w:widowControl/>
              <w:suppressAutoHyphens w:val="0"/>
              <w:autoSpaceDE w:val="0"/>
              <w:autoSpaceDN w:val="0"/>
              <w:adjustRightInd w:val="0"/>
              <w:jc w:val="right"/>
              <w:rPr>
                <w:rFonts w:eastAsiaTheme="minorHAnsi"/>
                <w:kern w:val="0"/>
                <w:lang w:eastAsia="en-US"/>
              </w:rPr>
            </w:pPr>
            <w:r w:rsidRPr="002439ED">
              <w:rPr>
                <w:rFonts w:eastAsiaTheme="minorHAnsi"/>
                <w:kern w:val="0"/>
                <w:lang w:eastAsia="en-US"/>
              </w:rPr>
              <w:t xml:space="preserve">постановлением Администрации городского </w:t>
            </w:r>
          </w:p>
          <w:p w:rsidR="008E6B61" w:rsidRPr="002439ED" w:rsidRDefault="008E6B61" w:rsidP="008E6B61">
            <w:pPr>
              <w:widowControl/>
              <w:suppressAutoHyphens w:val="0"/>
              <w:autoSpaceDE w:val="0"/>
              <w:autoSpaceDN w:val="0"/>
              <w:adjustRightInd w:val="0"/>
              <w:jc w:val="right"/>
              <w:rPr>
                <w:rFonts w:eastAsiaTheme="minorHAnsi"/>
                <w:kern w:val="0"/>
                <w:lang w:eastAsia="en-US"/>
              </w:rPr>
            </w:pPr>
            <w:r w:rsidRPr="002439ED">
              <w:rPr>
                <w:rFonts w:eastAsiaTheme="minorHAnsi"/>
                <w:kern w:val="0"/>
                <w:lang w:eastAsia="en-US"/>
              </w:rPr>
              <w:t>округа Похвистнево Самарской области</w:t>
            </w:r>
          </w:p>
          <w:p w:rsidR="008E6B61" w:rsidRDefault="008E6B61" w:rsidP="008E6B61">
            <w:pPr>
              <w:widowControl/>
              <w:suppressAutoHyphens w:val="0"/>
              <w:autoSpaceDE w:val="0"/>
              <w:autoSpaceDN w:val="0"/>
              <w:adjustRightInd w:val="0"/>
              <w:jc w:val="right"/>
              <w:rPr>
                <w:rFonts w:eastAsiaTheme="minorHAnsi"/>
                <w:kern w:val="0"/>
                <w:sz w:val="28"/>
                <w:szCs w:val="28"/>
                <w:lang w:eastAsia="en-US"/>
              </w:rPr>
            </w:pPr>
            <w:r>
              <w:rPr>
                <w:rFonts w:eastAsiaTheme="minorHAnsi"/>
                <w:kern w:val="0"/>
                <w:lang w:eastAsia="en-US"/>
              </w:rPr>
              <w:t xml:space="preserve">от «____»_____________2026 </w:t>
            </w:r>
            <w:r w:rsidRPr="002439ED">
              <w:rPr>
                <w:rFonts w:eastAsiaTheme="minorHAnsi"/>
                <w:kern w:val="0"/>
                <w:lang w:eastAsia="en-US"/>
              </w:rPr>
              <w:t>г.  № _____</w:t>
            </w:r>
          </w:p>
        </w:tc>
      </w:tr>
    </w:tbl>
    <w:p w:rsidR="006A25A7" w:rsidRPr="0096393D" w:rsidRDefault="006A25A7" w:rsidP="0096393D">
      <w:pPr>
        <w:widowControl/>
        <w:suppressAutoHyphens w:val="0"/>
        <w:autoSpaceDE w:val="0"/>
        <w:autoSpaceDN w:val="0"/>
        <w:adjustRightInd w:val="0"/>
        <w:jc w:val="both"/>
        <w:rPr>
          <w:rFonts w:eastAsiaTheme="minorHAnsi"/>
          <w:kern w:val="0"/>
          <w:sz w:val="28"/>
          <w:szCs w:val="28"/>
          <w:lang w:eastAsia="en-US"/>
        </w:rPr>
      </w:pPr>
    </w:p>
    <w:p w:rsidR="0096393D" w:rsidRPr="0096393D" w:rsidRDefault="0096393D" w:rsidP="008E6B61">
      <w:pPr>
        <w:widowControl/>
        <w:suppressAutoHyphens w:val="0"/>
        <w:autoSpaceDE w:val="0"/>
        <w:autoSpaceDN w:val="0"/>
        <w:adjustRightInd w:val="0"/>
        <w:jc w:val="center"/>
        <w:rPr>
          <w:rFonts w:eastAsiaTheme="minorHAnsi"/>
          <w:b/>
          <w:bCs/>
          <w:kern w:val="0"/>
          <w:sz w:val="28"/>
          <w:szCs w:val="28"/>
          <w:lang w:eastAsia="en-US"/>
        </w:rPr>
      </w:pPr>
      <w:r w:rsidRPr="0096393D">
        <w:rPr>
          <w:rFonts w:eastAsiaTheme="minorHAnsi"/>
          <w:b/>
          <w:bCs/>
          <w:kern w:val="0"/>
          <w:sz w:val="28"/>
          <w:szCs w:val="28"/>
          <w:lang w:eastAsia="en-US"/>
        </w:rPr>
        <w:t>ПОРЯДОК</w:t>
      </w:r>
    </w:p>
    <w:p w:rsidR="0096393D" w:rsidRDefault="008E6B61" w:rsidP="008E6B61">
      <w:pPr>
        <w:widowControl/>
        <w:suppressAutoHyphens w:val="0"/>
        <w:autoSpaceDE w:val="0"/>
        <w:autoSpaceDN w:val="0"/>
        <w:adjustRightInd w:val="0"/>
        <w:spacing w:line="288" w:lineRule="auto"/>
        <w:ind w:firstLine="567"/>
        <w:jc w:val="center"/>
        <w:rPr>
          <w:rFonts w:eastAsiaTheme="minorHAnsi"/>
          <w:b/>
          <w:kern w:val="0"/>
          <w:sz w:val="28"/>
          <w:szCs w:val="28"/>
          <w:lang w:eastAsia="en-US"/>
        </w:rPr>
      </w:pPr>
      <w:r w:rsidRPr="00EE4070">
        <w:rPr>
          <w:rFonts w:eastAsiaTheme="minorHAnsi"/>
          <w:b/>
          <w:kern w:val="0"/>
          <w:sz w:val="28"/>
          <w:szCs w:val="28"/>
          <w:lang w:eastAsia="en-US"/>
        </w:rPr>
        <w:t>предоставлени</w:t>
      </w:r>
      <w:r>
        <w:rPr>
          <w:rFonts w:eastAsiaTheme="minorHAnsi"/>
          <w:b/>
          <w:kern w:val="0"/>
          <w:sz w:val="28"/>
          <w:szCs w:val="28"/>
          <w:lang w:eastAsia="en-US"/>
        </w:rPr>
        <w:t>я</w:t>
      </w:r>
      <w:r w:rsidRPr="00EE4070">
        <w:rPr>
          <w:rFonts w:eastAsiaTheme="minorHAnsi"/>
          <w:b/>
          <w:kern w:val="0"/>
          <w:sz w:val="28"/>
          <w:szCs w:val="28"/>
          <w:lang w:eastAsia="en-US"/>
        </w:rPr>
        <w:t xml:space="preserve"> </w:t>
      </w:r>
      <w:r>
        <w:rPr>
          <w:rFonts w:eastAsiaTheme="minorHAnsi"/>
          <w:b/>
          <w:kern w:val="0"/>
          <w:sz w:val="28"/>
          <w:szCs w:val="28"/>
          <w:lang w:eastAsia="en-US"/>
        </w:rPr>
        <w:t>субсидии на возмещение расходов по профилактике и (или) тушению пожаров и проведению аварийно-спасательных работ, в том числе по материальному стимулированию, повышению квалификации добровольных пожарных, приобретению, транспортировке, эксплуатации и содержанию имущества</w:t>
      </w:r>
    </w:p>
    <w:p w:rsidR="008E6B61" w:rsidRPr="0096393D" w:rsidRDefault="008E6B61" w:rsidP="00507AAE">
      <w:pPr>
        <w:widowControl/>
        <w:suppressAutoHyphens w:val="0"/>
        <w:autoSpaceDE w:val="0"/>
        <w:autoSpaceDN w:val="0"/>
        <w:adjustRightInd w:val="0"/>
        <w:spacing w:line="288" w:lineRule="auto"/>
        <w:ind w:firstLine="567"/>
        <w:jc w:val="both"/>
        <w:rPr>
          <w:rFonts w:eastAsiaTheme="minorHAnsi"/>
          <w:kern w:val="0"/>
          <w:sz w:val="28"/>
          <w:szCs w:val="28"/>
          <w:lang w:eastAsia="en-US"/>
        </w:rPr>
      </w:pPr>
    </w:p>
    <w:p w:rsidR="00753CB1" w:rsidRPr="00753CB1" w:rsidRDefault="00753CB1" w:rsidP="00753CB1">
      <w:pPr>
        <w:pStyle w:val="a8"/>
        <w:numPr>
          <w:ilvl w:val="0"/>
          <w:numId w:val="3"/>
        </w:numPr>
        <w:shd w:val="clear" w:color="auto" w:fill="FFFFFF"/>
        <w:spacing w:line="264" w:lineRule="auto"/>
        <w:jc w:val="center"/>
        <w:rPr>
          <w:rFonts w:eastAsiaTheme="minorHAnsi"/>
          <w:b/>
          <w:kern w:val="0"/>
          <w:sz w:val="28"/>
          <w:szCs w:val="28"/>
          <w:lang w:eastAsia="en-US"/>
        </w:rPr>
      </w:pPr>
      <w:r w:rsidRPr="00753CB1">
        <w:rPr>
          <w:rFonts w:eastAsiaTheme="minorHAnsi"/>
          <w:b/>
          <w:kern w:val="0"/>
          <w:sz w:val="28"/>
          <w:szCs w:val="28"/>
          <w:lang w:eastAsia="en-US"/>
        </w:rPr>
        <w:t>Общие положения</w:t>
      </w:r>
    </w:p>
    <w:p w:rsidR="00753CB1" w:rsidRPr="00753CB1" w:rsidRDefault="00753CB1" w:rsidP="00753CB1">
      <w:pPr>
        <w:pStyle w:val="a8"/>
        <w:shd w:val="clear" w:color="auto" w:fill="FFFFFF"/>
        <w:spacing w:line="264" w:lineRule="auto"/>
        <w:ind w:left="1069"/>
        <w:rPr>
          <w:rFonts w:eastAsiaTheme="minorHAnsi"/>
          <w:b/>
          <w:kern w:val="0"/>
          <w:sz w:val="28"/>
          <w:szCs w:val="28"/>
          <w:lang w:eastAsia="en-US"/>
        </w:rPr>
      </w:pPr>
    </w:p>
    <w:p w:rsidR="001C36DB" w:rsidRDefault="00E23545" w:rsidP="00DE28EE">
      <w:pPr>
        <w:shd w:val="clear" w:color="auto" w:fill="FFFFFF"/>
        <w:spacing w:line="264" w:lineRule="auto"/>
        <w:ind w:firstLine="709"/>
        <w:jc w:val="both"/>
        <w:rPr>
          <w:rFonts w:eastAsiaTheme="minorHAnsi"/>
          <w:kern w:val="0"/>
          <w:sz w:val="28"/>
          <w:szCs w:val="28"/>
          <w:lang w:eastAsia="en-US"/>
        </w:rPr>
      </w:pPr>
      <w:r>
        <w:rPr>
          <w:rFonts w:eastAsiaTheme="minorHAnsi"/>
          <w:kern w:val="0"/>
          <w:sz w:val="28"/>
          <w:szCs w:val="28"/>
          <w:lang w:eastAsia="en-US"/>
        </w:rPr>
        <w:t>1.</w:t>
      </w:r>
      <w:r w:rsidR="00753CB1">
        <w:rPr>
          <w:rFonts w:eastAsiaTheme="minorHAnsi"/>
          <w:kern w:val="0"/>
          <w:sz w:val="28"/>
          <w:szCs w:val="28"/>
          <w:lang w:eastAsia="en-US"/>
        </w:rPr>
        <w:t>1.</w:t>
      </w:r>
      <w:r>
        <w:rPr>
          <w:rFonts w:eastAsiaTheme="minorHAnsi"/>
          <w:kern w:val="0"/>
          <w:sz w:val="28"/>
          <w:szCs w:val="28"/>
          <w:lang w:eastAsia="en-US"/>
        </w:rPr>
        <w:t xml:space="preserve"> Настоящий Порядок устанавливает цели, условия и порядок</w:t>
      </w:r>
      <w:r w:rsidR="0096393D" w:rsidRPr="0096393D">
        <w:rPr>
          <w:rFonts w:eastAsiaTheme="minorHAnsi"/>
          <w:kern w:val="0"/>
          <w:sz w:val="28"/>
          <w:szCs w:val="28"/>
          <w:lang w:eastAsia="en-US"/>
        </w:rPr>
        <w:t xml:space="preserve"> предоставления за счет средств </w:t>
      </w:r>
      <w:r w:rsidR="00F75C51">
        <w:rPr>
          <w:rFonts w:eastAsiaTheme="minorHAnsi"/>
          <w:kern w:val="0"/>
          <w:sz w:val="28"/>
          <w:szCs w:val="28"/>
          <w:lang w:eastAsia="en-US"/>
        </w:rPr>
        <w:t>бюджета городского округа Похвистнево Самарской области</w:t>
      </w:r>
      <w:r w:rsidR="0096393D" w:rsidRPr="0096393D">
        <w:rPr>
          <w:rFonts w:eastAsiaTheme="minorHAnsi"/>
          <w:kern w:val="0"/>
          <w:sz w:val="28"/>
          <w:szCs w:val="28"/>
          <w:lang w:eastAsia="en-US"/>
        </w:rPr>
        <w:t xml:space="preserve"> на безвозмездной</w:t>
      </w:r>
      <w:r w:rsidR="00477601">
        <w:rPr>
          <w:rFonts w:eastAsiaTheme="minorHAnsi"/>
          <w:kern w:val="0"/>
          <w:sz w:val="28"/>
          <w:szCs w:val="28"/>
          <w:lang w:eastAsia="en-US"/>
        </w:rPr>
        <w:t xml:space="preserve"> и безвозвратной основе субсидии</w:t>
      </w:r>
      <w:r w:rsidR="0096393D" w:rsidRPr="0096393D">
        <w:rPr>
          <w:rFonts w:eastAsiaTheme="minorHAnsi"/>
          <w:kern w:val="0"/>
          <w:sz w:val="28"/>
          <w:szCs w:val="28"/>
          <w:lang w:eastAsia="en-US"/>
        </w:rPr>
        <w:t xml:space="preserve"> </w:t>
      </w:r>
      <w:r w:rsidR="001B5222">
        <w:rPr>
          <w:rFonts w:eastAsiaTheme="minorHAnsi"/>
          <w:kern w:val="0"/>
          <w:sz w:val="28"/>
          <w:szCs w:val="28"/>
          <w:lang w:eastAsia="en-US"/>
        </w:rPr>
        <w:t>в целях</w:t>
      </w:r>
      <w:r w:rsidR="001C36DB" w:rsidRPr="00A936E9">
        <w:rPr>
          <w:rFonts w:eastAsiaTheme="minorHAnsi"/>
          <w:kern w:val="0"/>
          <w:sz w:val="28"/>
          <w:szCs w:val="28"/>
          <w:lang w:eastAsia="en-US"/>
        </w:rPr>
        <w:t xml:space="preserve"> финансово</w:t>
      </w:r>
      <w:r w:rsidR="001B5222">
        <w:rPr>
          <w:rFonts w:eastAsiaTheme="minorHAnsi"/>
          <w:kern w:val="0"/>
          <w:sz w:val="28"/>
          <w:szCs w:val="28"/>
          <w:lang w:eastAsia="en-US"/>
        </w:rPr>
        <w:t>го</w:t>
      </w:r>
      <w:r w:rsidR="001C36DB" w:rsidRPr="00A936E9">
        <w:rPr>
          <w:rFonts w:eastAsiaTheme="minorHAnsi"/>
          <w:kern w:val="0"/>
          <w:sz w:val="28"/>
          <w:szCs w:val="28"/>
          <w:lang w:eastAsia="en-US"/>
        </w:rPr>
        <w:t xml:space="preserve"> обеспечени</w:t>
      </w:r>
      <w:r w:rsidR="001B5222">
        <w:rPr>
          <w:rFonts w:eastAsiaTheme="minorHAnsi"/>
          <w:kern w:val="0"/>
          <w:sz w:val="28"/>
          <w:szCs w:val="28"/>
          <w:lang w:eastAsia="en-US"/>
        </w:rPr>
        <w:t>я</w:t>
      </w:r>
      <w:r w:rsidR="001C36DB" w:rsidRPr="00A936E9">
        <w:rPr>
          <w:rFonts w:eastAsiaTheme="minorHAnsi"/>
          <w:kern w:val="0"/>
          <w:sz w:val="28"/>
          <w:szCs w:val="28"/>
          <w:lang w:eastAsia="en-US"/>
        </w:rPr>
        <w:t xml:space="preserve"> затрат в связи с оказанием услуг </w:t>
      </w:r>
      <w:r w:rsidR="00637657" w:rsidRPr="00536504">
        <w:rPr>
          <w:sz w:val="28"/>
          <w:szCs w:val="28"/>
        </w:rPr>
        <w:t>Общественным учреждением «Добровольная пожарная команда Самарской области»</w:t>
      </w:r>
      <w:r w:rsidR="001C36DB" w:rsidRPr="0096393D">
        <w:rPr>
          <w:rFonts w:eastAsiaTheme="minorHAnsi"/>
          <w:kern w:val="0"/>
          <w:sz w:val="28"/>
          <w:szCs w:val="28"/>
          <w:lang w:eastAsia="en-US"/>
        </w:rPr>
        <w:t xml:space="preserve"> </w:t>
      </w:r>
      <w:r w:rsidR="001C36DB">
        <w:rPr>
          <w:rFonts w:eastAsiaTheme="minorHAnsi"/>
          <w:kern w:val="0"/>
          <w:sz w:val="28"/>
          <w:szCs w:val="28"/>
          <w:lang w:eastAsia="en-US"/>
        </w:rPr>
        <w:t xml:space="preserve">(далее </w:t>
      </w:r>
      <w:r w:rsidR="005765BF">
        <w:rPr>
          <w:rFonts w:eastAsiaTheme="minorHAnsi"/>
          <w:kern w:val="0"/>
          <w:sz w:val="28"/>
          <w:szCs w:val="28"/>
          <w:lang w:eastAsia="en-US"/>
        </w:rPr>
        <w:t>–</w:t>
      </w:r>
      <w:r w:rsidR="001C36DB">
        <w:rPr>
          <w:rFonts w:eastAsiaTheme="minorHAnsi"/>
          <w:kern w:val="0"/>
          <w:sz w:val="28"/>
          <w:szCs w:val="28"/>
          <w:lang w:eastAsia="en-US"/>
        </w:rPr>
        <w:t xml:space="preserve"> </w:t>
      </w:r>
      <w:r w:rsidR="001C36DB" w:rsidRPr="00011F46">
        <w:rPr>
          <w:rFonts w:eastAsiaTheme="minorHAnsi"/>
          <w:kern w:val="0"/>
          <w:sz w:val="28"/>
          <w:szCs w:val="28"/>
          <w:lang w:eastAsia="en-US"/>
        </w:rPr>
        <w:t>Субсидии</w:t>
      </w:r>
      <w:r w:rsidR="001C36DB" w:rsidRPr="0096393D">
        <w:rPr>
          <w:rFonts w:eastAsiaTheme="minorHAnsi"/>
          <w:kern w:val="0"/>
          <w:sz w:val="28"/>
          <w:szCs w:val="28"/>
          <w:lang w:eastAsia="en-US"/>
        </w:rPr>
        <w:t>).</w:t>
      </w:r>
    </w:p>
    <w:p w:rsidR="00F66458" w:rsidRDefault="00E679D2" w:rsidP="00DE28EE">
      <w:pPr>
        <w:shd w:val="clear" w:color="auto" w:fill="FFFFFF"/>
        <w:spacing w:line="264" w:lineRule="auto"/>
        <w:ind w:firstLine="709"/>
        <w:jc w:val="both"/>
        <w:rPr>
          <w:sz w:val="28"/>
          <w:szCs w:val="28"/>
        </w:rPr>
      </w:pPr>
      <w:r w:rsidRPr="00E679D2">
        <w:rPr>
          <w:rFonts w:eastAsiaTheme="minorHAnsi"/>
          <w:kern w:val="0"/>
          <w:sz w:val="28"/>
          <w:szCs w:val="28"/>
          <w:lang w:eastAsia="en-US"/>
        </w:rPr>
        <w:t>Субсиди</w:t>
      </w:r>
      <w:r w:rsidR="003030C5">
        <w:rPr>
          <w:rFonts w:eastAsiaTheme="minorHAnsi"/>
          <w:kern w:val="0"/>
          <w:sz w:val="28"/>
          <w:szCs w:val="28"/>
          <w:lang w:eastAsia="en-US"/>
        </w:rPr>
        <w:t>я</w:t>
      </w:r>
      <w:r w:rsidRPr="00E679D2">
        <w:rPr>
          <w:rFonts w:eastAsiaTheme="minorHAnsi"/>
          <w:kern w:val="0"/>
          <w:sz w:val="28"/>
          <w:szCs w:val="28"/>
          <w:lang w:eastAsia="en-US"/>
        </w:rPr>
        <w:t xml:space="preserve"> предоставля</w:t>
      </w:r>
      <w:r w:rsidR="003030C5">
        <w:rPr>
          <w:rFonts w:eastAsiaTheme="minorHAnsi"/>
          <w:kern w:val="0"/>
          <w:sz w:val="28"/>
          <w:szCs w:val="28"/>
          <w:lang w:eastAsia="en-US"/>
        </w:rPr>
        <w:t>е</w:t>
      </w:r>
      <w:r w:rsidRPr="00E679D2">
        <w:rPr>
          <w:rFonts w:eastAsiaTheme="minorHAnsi"/>
          <w:kern w:val="0"/>
          <w:sz w:val="28"/>
          <w:szCs w:val="28"/>
          <w:lang w:eastAsia="en-US"/>
        </w:rPr>
        <w:t xml:space="preserve">тся в рамках </w:t>
      </w:r>
      <w:r w:rsidR="00571468">
        <w:rPr>
          <w:rFonts w:eastAsia="Times New Roman"/>
          <w:color w:val="000000"/>
          <w:sz w:val="28"/>
          <w:szCs w:val="28"/>
        </w:rPr>
        <w:t>муниципальной программы</w:t>
      </w:r>
      <w:r w:rsidR="00571468" w:rsidRPr="009267DC">
        <w:rPr>
          <w:rFonts w:eastAsia="Times New Roman"/>
          <w:color w:val="000000"/>
          <w:sz w:val="28"/>
          <w:szCs w:val="28"/>
        </w:rPr>
        <w:t xml:space="preserve"> </w:t>
      </w:r>
      <w:r w:rsidR="00F66458" w:rsidRPr="00953F32">
        <w:rPr>
          <w:sz w:val="28"/>
          <w:szCs w:val="28"/>
        </w:rPr>
        <w:t>«Защита населения и территории городского округа Похвистнево от чрезвычайных ситуаций природного и техногенного характера, обеспечение пожарной безопасности и безопасности людей на водных объектах, мероприятий гражданской обороны на 2018-202</w:t>
      </w:r>
      <w:r w:rsidR="00637657">
        <w:rPr>
          <w:sz w:val="28"/>
          <w:szCs w:val="28"/>
        </w:rPr>
        <w:t>8</w:t>
      </w:r>
      <w:r w:rsidR="00F66458" w:rsidRPr="00953F32">
        <w:rPr>
          <w:sz w:val="28"/>
          <w:szCs w:val="28"/>
        </w:rPr>
        <w:t xml:space="preserve"> годы»</w:t>
      </w:r>
      <w:r w:rsidR="00F66458">
        <w:rPr>
          <w:sz w:val="28"/>
          <w:szCs w:val="28"/>
        </w:rPr>
        <w:t>.</w:t>
      </w:r>
    </w:p>
    <w:p w:rsidR="00670CEF" w:rsidRPr="0096393D" w:rsidRDefault="00753CB1" w:rsidP="00DE28EE">
      <w:pPr>
        <w:shd w:val="clear" w:color="auto" w:fill="FFFFFF"/>
        <w:spacing w:line="264" w:lineRule="auto"/>
        <w:ind w:firstLine="709"/>
        <w:jc w:val="both"/>
        <w:rPr>
          <w:rFonts w:eastAsiaTheme="minorHAnsi"/>
          <w:kern w:val="0"/>
          <w:sz w:val="28"/>
          <w:szCs w:val="28"/>
          <w:lang w:eastAsia="en-US"/>
        </w:rPr>
      </w:pPr>
      <w:r>
        <w:rPr>
          <w:rFonts w:eastAsia="Times New Roman"/>
          <w:color w:val="000000"/>
          <w:sz w:val="28"/>
          <w:szCs w:val="28"/>
        </w:rPr>
        <w:t>1.</w:t>
      </w:r>
      <w:r w:rsidR="00670CEF">
        <w:rPr>
          <w:rFonts w:eastAsia="Times New Roman"/>
          <w:color w:val="000000"/>
          <w:sz w:val="28"/>
          <w:szCs w:val="28"/>
        </w:rPr>
        <w:t>2. В настоящем Порядке используются термины и понятия в том же значении, в котором они определены действующим законодательством.</w:t>
      </w:r>
    </w:p>
    <w:p w:rsidR="0096393D" w:rsidRDefault="00753CB1" w:rsidP="00DE28EE">
      <w:pPr>
        <w:widowControl/>
        <w:suppressAutoHyphens w:val="0"/>
        <w:autoSpaceDE w:val="0"/>
        <w:autoSpaceDN w:val="0"/>
        <w:adjustRightInd w:val="0"/>
        <w:spacing w:line="264" w:lineRule="auto"/>
        <w:ind w:firstLine="709"/>
        <w:jc w:val="both"/>
        <w:rPr>
          <w:rFonts w:eastAsiaTheme="minorHAnsi"/>
          <w:kern w:val="0"/>
          <w:sz w:val="28"/>
          <w:szCs w:val="28"/>
          <w:lang w:eastAsia="en-US"/>
        </w:rPr>
      </w:pPr>
      <w:bookmarkStart w:id="1" w:name="Par24"/>
      <w:bookmarkEnd w:id="1"/>
      <w:r>
        <w:rPr>
          <w:rFonts w:eastAsiaTheme="minorHAnsi"/>
          <w:kern w:val="0"/>
          <w:sz w:val="28"/>
          <w:szCs w:val="28"/>
          <w:lang w:eastAsia="en-US"/>
        </w:rPr>
        <w:t>1.</w:t>
      </w:r>
      <w:r w:rsidR="00670CEF">
        <w:rPr>
          <w:rFonts w:eastAsiaTheme="minorHAnsi"/>
          <w:kern w:val="0"/>
          <w:sz w:val="28"/>
          <w:szCs w:val="28"/>
          <w:lang w:eastAsia="en-US"/>
        </w:rPr>
        <w:t>3</w:t>
      </w:r>
      <w:r w:rsidR="00571468">
        <w:rPr>
          <w:rFonts w:eastAsiaTheme="minorHAnsi"/>
          <w:kern w:val="0"/>
          <w:sz w:val="28"/>
          <w:szCs w:val="28"/>
          <w:lang w:eastAsia="en-US"/>
        </w:rPr>
        <w:t>.</w:t>
      </w:r>
      <w:r w:rsidR="0096393D" w:rsidRPr="0096393D">
        <w:rPr>
          <w:rFonts w:eastAsiaTheme="minorHAnsi"/>
          <w:kern w:val="0"/>
          <w:sz w:val="28"/>
          <w:szCs w:val="28"/>
          <w:lang w:eastAsia="en-US"/>
        </w:rPr>
        <w:t xml:space="preserve"> Субсиди</w:t>
      </w:r>
      <w:r w:rsidR="003030C5">
        <w:rPr>
          <w:rFonts w:eastAsiaTheme="minorHAnsi"/>
          <w:kern w:val="0"/>
          <w:sz w:val="28"/>
          <w:szCs w:val="28"/>
          <w:lang w:eastAsia="en-US"/>
        </w:rPr>
        <w:t>я</w:t>
      </w:r>
      <w:r w:rsidR="0096393D" w:rsidRPr="0096393D">
        <w:rPr>
          <w:rFonts w:eastAsiaTheme="minorHAnsi"/>
          <w:kern w:val="0"/>
          <w:sz w:val="28"/>
          <w:szCs w:val="28"/>
          <w:lang w:eastAsia="en-US"/>
        </w:rPr>
        <w:t xml:space="preserve"> предоставля</w:t>
      </w:r>
      <w:r w:rsidR="003030C5">
        <w:rPr>
          <w:rFonts w:eastAsiaTheme="minorHAnsi"/>
          <w:kern w:val="0"/>
          <w:sz w:val="28"/>
          <w:szCs w:val="28"/>
          <w:lang w:eastAsia="en-US"/>
        </w:rPr>
        <w:t>е</w:t>
      </w:r>
      <w:r w:rsidR="0096393D" w:rsidRPr="0096393D">
        <w:rPr>
          <w:rFonts w:eastAsiaTheme="minorHAnsi"/>
          <w:kern w:val="0"/>
          <w:sz w:val="28"/>
          <w:szCs w:val="28"/>
          <w:lang w:eastAsia="en-US"/>
        </w:rPr>
        <w:t xml:space="preserve">тся </w:t>
      </w:r>
      <w:r w:rsidR="00637657" w:rsidRPr="00536504">
        <w:rPr>
          <w:sz w:val="28"/>
          <w:szCs w:val="28"/>
        </w:rPr>
        <w:t>Общественному учреждению «Добровольная пожарная команда Самарской области»</w:t>
      </w:r>
      <w:r w:rsidR="00C41754">
        <w:rPr>
          <w:rFonts w:eastAsiaTheme="minorHAnsi"/>
          <w:kern w:val="0"/>
          <w:sz w:val="28"/>
          <w:szCs w:val="28"/>
          <w:lang w:eastAsia="en-US"/>
        </w:rPr>
        <w:t xml:space="preserve"> </w:t>
      </w:r>
      <w:r w:rsidR="0096393D" w:rsidRPr="0096393D">
        <w:rPr>
          <w:rFonts w:eastAsiaTheme="minorHAnsi"/>
          <w:kern w:val="0"/>
          <w:sz w:val="28"/>
          <w:szCs w:val="28"/>
          <w:lang w:eastAsia="en-US"/>
        </w:rPr>
        <w:t xml:space="preserve">в соответствии </w:t>
      </w:r>
      <w:r w:rsidR="00C41754">
        <w:rPr>
          <w:rFonts w:eastAsiaTheme="minorHAnsi"/>
          <w:kern w:val="0"/>
          <w:sz w:val="28"/>
          <w:szCs w:val="28"/>
          <w:lang w:eastAsia="en-US"/>
        </w:rPr>
        <w:t xml:space="preserve">с решением Думы городского округа Похвистнево Самарской области о местном бюджете, </w:t>
      </w:r>
      <w:r w:rsidR="0096393D" w:rsidRPr="0096393D">
        <w:rPr>
          <w:rFonts w:eastAsiaTheme="minorHAnsi"/>
          <w:kern w:val="0"/>
          <w:sz w:val="28"/>
          <w:szCs w:val="28"/>
          <w:lang w:eastAsia="en-US"/>
        </w:rPr>
        <w:t xml:space="preserve">со сводной бюджетной росписью </w:t>
      </w:r>
      <w:r w:rsidR="00C301EB">
        <w:rPr>
          <w:rFonts w:eastAsiaTheme="minorHAnsi"/>
          <w:kern w:val="0"/>
          <w:sz w:val="28"/>
          <w:szCs w:val="28"/>
          <w:lang w:eastAsia="en-US"/>
        </w:rPr>
        <w:t>бюджета городского округа Похвистнево</w:t>
      </w:r>
      <w:r w:rsidR="0096393D" w:rsidRPr="0096393D">
        <w:rPr>
          <w:rFonts w:eastAsiaTheme="minorHAnsi"/>
          <w:kern w:val="0"/>
          <w:sz w:val="28"/>
          <w:szCs w:val="28"/>
          <w:lang w:eastAsia="en-US"/>
        </w:rPr>
        <w:t xml:space="preserve"> </w:t>
      </w:r>
      <w:r w:rsidR="00F2655C">
        <w:rPr>
          <w:rFonts w:eastAsiaTheme="minorHAnsi"/>
          <w:kern w:val="0"/>
          <w:sz w:val="28"/>
          <w:szCs w:val="28"/>
          <w:lang w:eastAsia="en-US"/>
        </w:rPr>
        <w:t xml:space="preserve">Самарской области </w:t>
      </w:r>
      <w:r w:rsidR="0096393D" w:rsidRPr="0096393D">
        <w:rPr>
          <w:rFonts w:eastAsiaTheme="minorHAnsi"/>
          <w:kern w:val="0"/>
          <w:sz w:val="28"/>
          <w:szCs w:val="28"/>
          <w:lang w:eastAsia="en-US"/>
        </w:rPr>
        <w:t xml:space="preserve">на текущий финансовый год и </w:t>
      </w:r>
      <w:r w:rsidR="00571468">
        <w:rPr>
          <w:rFonts w:eastAsiaTheme="minorHAnsi"/>
          <w:kern w:val="0"/>
          <w:sz w:val="28"/>
          <w:szCs w:val="28"/>
          <w:lang w:eastAsia="en-US"/>
        </w:rPr>
        <w:t xml:space="preserve">на плановый период </w:t>
      </w:r>
      <w:r w:rsidR="0096393D" w:rsidRPr="0096393D">
        <w:rPr>
          <w:rFonts w:eastAsiaTheme="minorHAnsi"/>
          <w:kern w:val="0"/>
          <w:sz w:val="28"/>
          <w:szCs w:val="28"/>
          <w:lang w:eastAsia="en-US"/>
        </w:rPr>
        <w:t>в пределах лимитов бюджетных обязате</w:t>
      </w:r>
      <w:r w:rsidR="007A4381">
        <w:rPr>
          <w:rFonts w:eastAsiaTheme="minorHAnsi"/>
          <w:kern w:val="0"/>
          <w:sz w:val="28"/>
          <w:szCs w:val="28"/>
          <w:lang w:eastAsia="en-US"/>
        </w:rPr>
        <w:t>льств по предоставлению Субсидии</w:t>
      </w:r>
      <w:r w:rsidR="0096393D" w:rsidRPr="0096393D">
        <w:rPr>
          <w:rFonts w:eastAsiaTheme="minorHAnsi"/>
          <w:kern w:val="0"/>
          <w:sz w:val="28"/>
          <w:szCs w:val="28"/>
          <w:lang w:eastAsia="en-US"/>
        </w:rPr>
        <w:t xml:space="preserve">, предусмотренных в установленном порядке </w:t>
      </w:r>
      <w:r w:rsidR="00E00706" w:rsidRPr="0096393D">
        <w:rPr>
          <w:rFonts w:eastAsiaTheme="minorHAnsi"/>
          <w:kern w:val="0"/>
          <w:sz w:val="28"/>
          <w:szCs w:val="28"/>
          <w:lang w:eastAsia="en-US"/>
        </w:rPr>
        <w:t>Администрации</w:t>
      </w:r>
      <w:r w:rsidR="00E00706">
        <w:rPr>
          <w:rFonts w:eastAsiaTheme="minorHAnsi"/>
          <w:kern w:val="0"/>
          <w:sz w:val="28"/>
          <w:szCs w:val="28"/>
          <w:lang w:eastAsia="en-US"/>
        </w:rPr>
        <w:t xml:space="preserve"> городского округа Похвистнево Самарской области (далее – Администрация</w:t>
      </w:r>
      <w:r w:rsidR="00E00706" w:rsidRPr="0096393D">
        <w:rPr>
          <w:rFonts w:eastAsiaTheme="minorHAnsi"/>
          <w:kern w:val="0"/>
          <w:sz w:val="28"/>
          <w:szCs w:val="28"/>
          <w:lang w:eastAsia="en-US"/>
        </w:rPr>
        <w:t>)</w:t>
      </w:r>
      <w:r w:rsidR="00E00706">
        <w:rPr>
          <w:rFonts w:eastAsiaTheme="minorHAnsi"/>
          <w:kern w:val="0"/>
          <w:sz w:val="28"/>
          <w:szCs w:val="28"/>
          <w:lang w:eastAsia="en-US"/>
        </w:rPr>
        <w:t xml:space="preserve">, как </w:t>
      </w:r>
      <w:r w:rsidR="0096393D" w:rsidRPr="0096393D">
        <w:rPr>
          <w:rFonts w:eastAsiaTheme="minorHAnsi"/>
          <w:kern w:val="0"/>
          <w:sz w:val="28"/>
          <w:szCs w:val="28"/>
          <w:lang w:eastAsia="en-US"/>
        </w:rPr>
        <w:t xml:space="preserve">главному распорядителю бюджетных средств </w:t>
      </w:r>
      <w:r w:rsidR="00E00706">
        <w:rPr>
          <w:rFonts w:eastAsiaTheme="minorHAnsi"/>
          <w:kern w:val="0"/>
          <w:sz w:val="28"/>
          <w:szCs w:val="28"/>
          <w:lang w:eastAsia="en-US"/>
        </w:rPr>
        <w:t xml:space="preserve">(далее </w:t>
      </w:r>
      <w:r w:rsidR="00F2655C">
        <w:rPr>
          <w:rFonts w:eastAsiaTheme="minorHAnsi"/>
          <w:kern w:val="0"/>
          <w:sz w:val="28"/>
          <w:szCs w:val="28"/>
          <w:lang w:eastAsia="en-US"/>
        </w:rPr>
        <w:t>–</w:t>
      </w:r>
      <w:r w:rsidR="00E00706">
        <w:rPr>
          <w:rFonts w:eastAsiaTheme="minorHAnsi"/>
          <w:kern w:val="0"/>
          <w:sz w:val="28"/>
          <w:szCs w:val="28"/>
          <w:lang w:eastAsia="en-US"/>
        </w:rPr>
        <w:t xml:space="preserve"> ГРБС)</w:t>
      </w:r>
      <w:r w:rsidR="0096393D" w:rsidRPr="0096393D">
        <w:rPr>
          <w:rFonts w:eastAsiaTheme="minorHAnsi"/>
          <w:kern w:val="0"/>
          <w:sz w:val="28"/>
          <w:szCs w:val="28"/>
          <w:lang w:eastAsia="en-US"/>
        </w:rPr>
        <w:t>.</w:t>
      </w:r>
    </w:p>
    <w:p w:rsidR="0023611A" w:rsidRPr="0023611A" w:rsidRDefault="00753CB1" w:rsidP="00DE28EE">
      <w:pPr>
        <w:widowControl/>
        <w:suppressAutoHyphens w:val="0"/>
        <w:autoSpaceDE w:val="0"/>
        <w:autoSpaceDN w:val="0"/>
        <w:adjustRightInd w:val="0"/>
        <w:spacing w:line="264" w:lineRule="auto"/>
        <w:ind w:firstLine="709"/>
        <w:jc w:val="both"/>
        <w:rPr>
          <w:sz w:val="28"/>
          <w:szCs w:val="28"/>
        </w:rPr>
      </w:pPr>
      <w:r>
        <w:rPr>
          <w:rFonts w:eastAsiaTheme="minorHAnsi"/>
          <w:kern w:val="0"/>
          <w:sz w:val="28"/>
          <w:szCs w:val="28"/>
          <w:lang w:eastAsia="en-US"/>
        </w:rPr>
        <w:t xml:space="preserve">1.4. Целью предоставления субсидии является </w:t>
      </w:r>
      <w:r w:rsidR="00E57C86" w:rsidRPr="00A936E9">
        <w:rPr>
          <w:rFonts w:eastAsiaTheme="minorHAnsi"/>
          <w:kern w:val="0"/>
          <w:sz w:val="28"/>
          <w:szCs w:val="28"/>
          <w:lang w:eastAsia="en-US"/>
        </w:rPr>
        <w:t>финансовое обеспечение затрат в связи с оказанием услуг</w:t>
      </w:r>
      <w:r w:rsidR="00F66458" w:rsidRPr="00F66458">
        <w:rPr>
          <w:rFonts w:eastAsiaTheme="minorHAnsi"/>
          <w:kern w:val="0"/>
          <w:sz w:val="28"/>
          <w:szCs w:val="28"/>
          <w:lang w:eastAsia="en-US"/>
        </w:rPr>
        <w:t xml:space="preserve"> </w:t>
      </w:r>
      <w:r w:rsidR="00637657" w:rsidRPr="00536504">
        <w:rPr>
          <w:sz w:val="28"/>
          <w:szCs w:val="28"/>
        </w:rPr>
        <w:t>Общественным учреждением «Добровольная пожарная команда Самарской области»</w:t>
      </w:r>
      <w:r w:rsidR="0023611A" w:rsidRPr="0023611A">
        <w:rPr>
          <w:sz w:val="28"/>
          <w:szCs w:val="28"/>
        </w:rPr>
        <w:t xml:space="preserve"> </w:t>
      </w:r>
      <w:r w:rsidR="0023611A" w:rsidRPr="0023611A">
        <w:rPr>
          <w:rFonts w:eastAsiaTheme="minorHAnsi"/>
          <w:kern w:val="0"/>
          <w:sz w:val="28"/>
          <w:szCs w:val="28"/>
          <w:lang w:eastAsia="en-US"/>
        </w:rPr>
        <w:t xml:space="preserve">на возмещение расходов по профилактике и (или) тушению пожаров и проведению аварийно-спасательных работ, в том числе по материальному стимулированию, повышению </w:t>
      </w:r>
      <w:r w:rsidR="0023611A" w:rsidRPr="0023611A">
        <w:rPr>
          <w:rFonts w:eastAsiaTheme="minorHAnsi"/>
          <w:kern w:val="0"/>
          <w:sz w:val="28"/>
          <w:szCs w:val="28"/>
          <w:lang w:eastAsia="en-US"/>
        </w:rPr>
        <w:lastRenderedPageBreak/>
        <w:t>квалификации добровольных пожарных, приобретению, транспортировке, эксплуатации и содержанию имущества</w:t>
      </w:r>
      <w:r w:rsidR="0023611A">
        <w:rPr>
          <w:rFonts w:eastAsiaTheme="minorHAnsi"/>
          <w:kern w:val="0"/>
          <w:sz w:val="28"/>
          <w:szCs w:val="28"/>
          <w:lang w:eastAsia="en-US"/>
        </w:rPr>
        <w:t>.</w:t>
      </w:r>
    </w:p>
    <w:p w:rsidR="00E57C86" w:rsidRDefault="00E57C86" w:rsidP="00DE28EE">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1.5. Администрация предоставляет Субсиди</w:t>
      </w:r>
      <w:r w:rsidR="00F66458">
        <w:rPr>
          <w:rFonts w:eastAsiaTheme="minorHAnsi"/>
          <w:kern w:val="0"/>
          <w:sz w:val="28"/>
          <w:szCs w:val="28"/>
          <w:lang w:eastAsia="en-US"/>
        </w:rPr>
        <w:t>ю</w:t>
      </w:r>
      <w:r>
        <w:rPr>
          <w:rFonts w:eastAsiaTheme="minorHAnsi"/>
          <w:kern w:val="0"/>
          <w:sz w:val="28"/>
          <w:szCs w:val="28"/>
          <w:lang w:eastAsia="en-US"/>
        </w:rPr>
        <w:t xml:space="preserve"> на основании соглашения о предоставлении субсиди</w:t>
      </w:r>
      <w:r w:rsidR="00BE103E">
        <w:rPr>
          <w:rFonts w:eastAsiaTheme="minorHAnsi"/>
          <w:kern w:val="0"/>
          <w:sz w:val="28"/>
          <w:szCs w:val="28"/>
          <w:lang w:eastAsia="en-US"/>
        </w:rPr>
        <w:t>и</w:t>
      </w:r>
      <w:r>
        <w:rPr>
          <w:rFonts w:eastAsiaTheme="minorHAnsi"/>
          <w:kern w:val="0"/>
          <w:sz w:val="28"/>
          <w:szCs w:val="28"/>
          <w:lang w:eastAsia="en-US"/>
        </w:rPr>
        <w:t xml:space="preserve"> с приложением расчета</w:t>
      </w:r>
      <w:r w:rsidR="0023611A">
        <w:rPr>
          <w:rFonts w:eastAsiaTheme="minorHAnsi"/>
          <w:kern w:val="0"/>
          <w:sz w:val="28"/>
          <w:szCs w:val="28"/>
          <w:lang w:eastAsia="en-US"/>
        </w:rPr>
        <w:t xml:space="preserve"> </w:t>
      </w:r>
      <w:r>
        <w:rPr>
          <w:rFonts w:eastAsiaTheme="minorHAnsi"/>
          <w:kern w:val="0"/>
          <w:sz w:val="28"/>
          <w:szCs w:val="28"/>
          <w:lang w:eastAsia="en-US"/>
        </w:rPr>
        <w:t xml:space="preserve">размера Субсидии на </w:t>
      </w:r>
      <w:r w:rsidRPr="00A936E9">
        <w:rPr>
          <w:rFonts w:eastAsiaTheme="minorHAnsi"/>
          <w:kern w:val="0"/>
          <w:sz w:val="28"/>
          <w:szCs w:val="28"/>
          <w:lang w:eastAsia="en-US"/>
        </w:rPr>
        <w:t xml:space="preserve">финансовое обеспечение затрат в связи с оказанием </w:t>
      </w:r>
      <w:r w:rsidR="00BE103E" w:rsidRPr="00A936E9">
        <w:rPr>
          <w:rFonts w:eastAsiaTheme="minorHAnsi"/>
          <w:kern w:val="0"/>
          <w:sz w:val="28"/>
          <w:szCs w:val="28"/>
          <w:lang w:eastAsia="en-US"/>
        </w:rPr>
        <w:t>услуг</w:t>
      </w:r>
      <w:r w:rsidR="00BE103E" w:rsidRPr="00F66458">
        <w:rPr>
          <w:rFonts w:eastAsiaTheme="minorHAnsi"/>
          <w:kern w:val="0"/>
          <w:sz w:val="28"/>
          <w:szCs w:val="28"/>
          <w:lang w:eastAsia="en-US"/>
        </w:rPr>
        <w:t xml:space="preserve"> </w:t>
      </w:r>
      <w:r w:rsidR="00E940B7" w:rsidRPr="00536504">
        <w:rPr>
          <w:sz w:val="28"/>
          <w:szCs w:val="28"/>
        </w:rPr>
        <w:t>Общественным учреждением «Добровольная пожарная команда Самарской области»</w:t>
      </w:r>
      <w:r w:rsidRPr="00A936E9">
        <w:rPr>
          <w:rFonts w:eastAsiaTheme="minorHAnsi"/>
          <w:kern w:val="0"/>
          <w:sz w:val="28"/>
          <w:szCs w:val="28"/>
          <w:lang w:eastAsia="en-US"/>
        </w:rPr>
        <w:t xml:space="preserve"> </w:t>
      </w:r>
      <w:r>
        <w:rPr>
          <w:rFonts w:eastAsiaTheme="minorHAnsi"/>
          <w:kern w:val="0"/>
          <w:sz w:val="28"/>
          <w:szCs w:val="28"/>
          <w:lang w:eastAsia="en-US"/>
        </w:rPr>
        <w:t>на счета, открытые Получателем субсиди</w:t>
      </w:r>
      <w:r w:rsidR="00F66458">
        <w:rPr>
          <w:rFonts w:eastAsiaTheme="minorHAnsi"/>
          <w:kern w:val="0"/>
          <w:sz w:val="28"/>
          <w:szCs w:val="28"/>
          <w:lang w:eastAsia="en-US"/>
        </w:rPr>
        <w:t>и</w:t>
      </w:r>
      <w:r>
        <w:rPr>
          <w:rFonts w:eastAsiaTheme="minorHAnsi"/>
          <w:kern w:val="0"/>
          <w:sz w:val="28"/>
          <w:szCs w:val="28"/>
          <w:lang w:eastAsia="en-US"/>
        </w:rPr>
        <w:t xml:space="preserve"> в кредитных учреждениях.</w:t>
      </w:r>
    </w:p>
    <w:p w:rsidR="00753CB1" w:rsidRDefault="00753CB1" w:rsidP="00256EB9">
      <w:pPr>
        <w:widowControl/>
        <w:suppressAutoHyphens w:val="0"/>
        <w:autoSpaceDE w:val="0"/>
        <w:autoSpaceDN w:val="0"/>
        <w:adjustRightInd w:val="0"/>
        <w:spacing w:line="264" w:lineRule="auto"/>
        <w:ind w:firstLine="540"/>
        <w:jc w:val="both"/>
        <w:rPr>
          <w:rFonts w:eastAsiaTheme="minorHAnsi"/>
          <w:kern w:val="0"/>
          <w:sz w:val="28"/>
          <w:szCs w:val="28"/>
          <w:lang w:eastAsia="en-US"/>
        </w:rPr>
      </w:pPr>
      <w:r>
        <w:rPr>
          <w:rFonts w:eastAsiaTheme="minorHAnsi"/>
          <w:kern w:val="0"/>
          <w:sz w:val="28"/>
          <w:szCs w:val="28"/>
          <w:lang w:eastAsia="en-US"/>
        </w:rPr>
        <w:t>1.</w:t>
      </w:r>
      <w:r w:rsidR="00E57C86">
        <w:rPr>
          <w:rFonts w:eastAsiaTheme="minorHAnsi"/>
          <w:kern w:val="0"/>
          <w:sz w:val="28"/>
          <w:szCs w:val="28"/>
          <w:lang w:eastAsia="en-US"/>
        </w:rPr>
        <w:t>6</w:t>
      </w:r>
      <w:r>
        <w:rPr>
          <w:rFonts w:eastAsiaTheme="minorHAnsi"/>
          <w:kern w:val="0"/>
          <w:sz w:val="28"/>
          <w:szCs w:val="28"/>
          <w:lang w:eastAsia="en-US"/>
        </w:rPr>
        <w:t>. Плановый размер субсидии</w:t>
      </w:r>
      <w:r w:rsidRPr="00BF2E80">
        <w:rPr>
          <w:rFonts w:eastAsiaTheme="minorHAnsi"/>
          <w:kern w:val="0"/>
          <w:sz w:val="28"/>
          <w:szCs w:val="28"/>
          <w:lang w:eastAsia="en-US"/>
        </w:rPr>
        <w:t xml:space="preserve"> на очередной финансовый год определяется с учетом объемов </w:t>
      </w:r>
      <w:r w:rsidR="00256EB9">
        <w:rPr>
          <w:rFonts w:eastAsiaTheme="minorHAnsi"/>
          <w:kern w:val="0"/>
          <w:sz w:val="28"/>
          <w:szCs w:val="28"/>
          <w:lang w:eastAsia="en-US"/>
        </w:rPr>
        <w:t>предотвращения, локализации и ликвидации угрозы возникновения чрезвычайных и аварийных ситуаций в год.</w:t>
      </w:r>
    </w:p>
    <w:p w:rsidR="00753CB1" w:rsidRDefault="00753CB1" w:rsidP="00753CB1">
      <w:pPr>
        <w:widowControl/>
        <w:suppressAutoHyphens w:val="0"/>
        <w:autoSpaceDE w:val="0"/>
        <w:autoSpaceDN w:val="0"/>
        <w:adjustRightInd w:val="0"/>
        <w:spacing w:line="264" w:lineRule="auto"/>
        <w:ind w:firstLine="540"/>
        <w:jc w:val="both"/>
        <w:rPr>
          <w:rFonts w:eastAsiaTheme="minorHAnsi"/>
          <w:kern w:val="0"/>
          <w:sz w:val="28"/>
          <w:szCs w:val="28"/>
          <w:lang w:eastAsia="en-US"/>
        </w:rPr>
      </w:pPr>
      <w:r>
        <w:rPr>
          <w:rFonts w:eastAsiaTheme="minorHAnsi"/>
          <w:kern w:val="0"/>
          <w:sz w:val="28"/>
          <w:szCs w:val="28"/>
          <w:lang w:eastAsia="en-US"/>
        </w:rPr>
        <w:t>Плановый размер субсидии</w:t>
      </w:r>
      <w:r w:rsidRPr="00BF2E80">
        <w:rPr>
          <w:rFonts w:eastAsiaTheme="minorHAnsi"/>
          <w:kern w:val="0"/>
          <w:sz w:val="28"/>
          <w:szCs w:val="28"/>
          <w:lang w:eastAsia="en-US"/>
        </w:rPr>
        <w:t xml:space="preserve"> </w:t>
      </w:r>
      <w:r>
        <w:rPr>
          <w:rFonts w:eastAsiaTheme="minorHAnsi"/>
          <w:kern w:val="0"/>
          <w:sz w:val="28"/>
          <w:szCs w:val="28"/>
          <w:lang w:eastAsia="en-US"/>
        </w:rPr>
        <w:t>может корректироваться с учетом не возмещенных затрат</w:t>
      </w:r>
      <w:r w:rsidRPr="009E297B">
        <w:rPr>
          <w:rFonts w:eastAsiaTheme="minorHAnsi"/>
          <w:kern w:val="0"/>
          <w:sz w:val="28"/>
          <w:szCs w:val="28"/>
          <w:lang w:eastAsia="en-US"/>
        </w:rPr>
        <w:t xml:space="preserve"> </w:t>
      </w:r>
      <w:r w:rsidRPr="00BF2E80">
        <w:rPr>
          <w:rFonts w:eastAsiaTheme="minorHAnsi"/>
          <w:kern w:val="0"/>
          <w:sz w:val="28"/>
          <w:szCs w:val="28"/>
          <w:lang w:eastAsia="en-US"/>
        </w:rPr>
        <w:t xml:space="preserve">в связи с оказанием услуг </w:t>
      </w:r>
      <w:r w:rsidR="00256EB9">
        <w:rPr>
          <w:rFonts w:eastAsiaTheme="minorHAnsi"/>
          <w:kern w:val="0"/>
          <w:sz w:val="28"/>
          <w:szCs w:val="28"/>
          <w:lang w:eastAsia="en-US"/>
        </w:rPr>
        <w:t>по предотвращению, локализации и ликвидации угрозы возникновения чрезвычайных и аварийных ситуаций</w:t>
      </w:r>
      <w:r>
        <w:rPr>
          <w:rFonts w:eastAsiaTheme="minorHAnsi"/>
          <w:kern w:val="0"/>
          <w:sz w:val="28"/>
          <w:szCs w:val="28"/>
          <w:lang w:eastAsia="en-US"/>
        </w:rPr>
        <w:t>.</w:t>
      </w:r>
    </w:p>
    <w:p w:rsidR="00753CB1" w:rsidRDefault="00753CB1" w:rsidP="00753CB1">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Корректировка планового размера субсидии оформляется дополнительным соглашением к заключенному соглашению о предоставлении субсидии.</w:t>
      </w:r>
    </w:p>
    <w:p w:rsidR="00E57C86" w:rsidRPr="00E57C86" w:rsidRDefault="00E57C86" w:rsidP="00E57C86">
      <w:pPr>
        <w:pStyle w:val="a8"/>
        <w:widowControl/>
        <w:numPr>
          <w:ilvl w:val="1"/>
          <w:numId w:val="4"/>
        </w:numPr>
        <w:suppressAutoHyphens w:val="0"/>
        <w:autoSpaceDE w:val="0"/>
        <w:autoSpaceDN w:val="0"/>
        <w:adjustRightInd w:val="0"/>
        <w:spacing w:line="264" w:lineRule="auto"/>
        <w:ind w:left="0" w:firstLine="709"/>
        <w:jc w:val="both"/>
        <w:rPr>
          <w:rFonts w:eastAsiaTheme="minorHAnsi"/>
          <w:kern w:val="0"/>
          <w:sz w:val="28"/>
          <w:szCs w:val="28"/>
          <w:lang w:eastAsia="en-US"/>
        </w:rPr>
      </w:pPr>
      <w:r w:rsidRPr="00E57C86">
        <w:rPr>
          <w:rFonts w:eastAsiaTheme="minorHAnsi"/>
          <w:kern w:val="0"/>
          <w:sz w:val="28"/>
          <w:szCs w:val="28"/>
          <w:lang w:eastAsia="en-US"/>
        </w:rPr>
        <w:t>Сведения (информация) о субсидиях размещаются на едином портале бюджетной системы Российской Федерации в информационно-телекоммуникационной сети "Интернет" (далее – единый портал) при формировании проекта бюджета городского округа Похвистнево Самарской области (проекта внесения изменений в бюджет городского округа Похвистнево Самарской области).</w:t>
      </w:r>
    </w:p>
    <w:p w:rsidR="00E57C86" w:rsidRDefault="00E57C86" w:rsidP="00E57C86">
      <w:pPr>
        <w:pStyle w:val="a8"/>
        <w:widowControl/>
        <w:suppressAutoHyphens w:val="0"/>
        <w:autoSpaceDE w:val="0"/>
        <w:autoSpaceDN w:val="0"/>
        <w:adjustRightInd w:val="0"/>
        <w:ind w:left="0" w:firstLine="709"/>
        <w:jc w:val="both"/>
        <w:rPr>
          <w:rFonts w:eastAsiaTheme="minorHAnsi"/>
          <w:kern w:val="0"/>
          <w:sz w:val="28"/>
          <w:szCs w:val="28"/>
          <w:lang w:eastAsia="en-US"/>
        </w:rPr>
      </w:pPr>
      <w:r>
        <w:rPr>
          <w:rFonts w:eastAsiaTheme="minorHAnsi"/>
          <w:kern w:val="0"/>
          <w:sz w:val="28"/>
          <w:szCs w:val="28"/>
          <w:lang w:eastAsia="en-US"/>
        </w:rPr>
        <w:t>В случае если информация о Субсидиях и (или) Получателях субсидий, в том числе о заключенных с Получателем субсидий соглашениях о предоставлении субсидий (далее – Соглашения), является информацией ограниченного доступа или содержит сведения, составляющие государственную тайну, указанная информация не размещается на едином портале.</w:t>
      </w:r>
    </w:p>
    <w:p w:rsidR="001B538C" w:rsidRDefault="00E57C86" w:rsidP="00E57C86">
      <w:pPr>
        <w:pStyle w:val="a8"/>
        <w:widowControl/>
        <w:numPr>
          <w:ilvl w:val="1"/>
          <w:numId w:val="4"/>
        </w:numPr>
        <w:suppressAutoHyphens w:val="0"/>
        <w:autoSpaceDE w:val="0"/>
        <w:autoSpaceDN w:val="0"/>
        <w:adjustRightInd w:val="0"/>
        <w:jc w:val="both"/>
        <w:rPr>
          <w:rFonts w:eastAsiaTheme="minorHAnsi"/>
          <w:kern w:val="0"/>
          <w:sz w:val="28"/>
          <w:szCs w:val="28"/>
          <w:lang w:eastAsia="en-US"/>
        </w:rPr>
      </w:pPr>
      <w:r w:rsidRPr="001B538C">
        <w:rPr>
          <w:rFonts w:eastAsiaTheme="minorHAnsi"/>
          <w:kern w:val="0"/>
          <w:sz w:val="28"/>
          <w:szCs w:val="28"/>
          <w:lang w:eastAsia="en-US"/>
        </w:rPr>
        <w:t xml:space="preserve">Способ </w:t>
      </w:r>
      <w:r w:rsidR="001B538C" w:rsidRPr="001B538C">
        <w:rPr>
          <w:rFonts w:eastAsiaTheme="minorHAnsi"/>
          <w:kern w:val="0"/>
          <w:sz w:val="28"/>
          <w:szCs w:val="28"/>
          <w:lang w:eastAsia="en-US"/>
        </w:rPr>
        <w:t xml:space="preserve">и направление </w:t>
      </w:r>
      <w:r w:rsidRPr="001B538C">
        <w:rPr>
          <w:rFonts w:eastAsiaTheme="minorHAnsi"/>
          <w:kern w:val="0"/>
          <w:sz w:val="28"/>
          <w:szCs w:val="28"/>
          <w:lang w:eastAsia="en-US"/>
        </w:rPr>
        <w:t>предо</w:t>
      </w:r>
      <w:r w:rsidR="001B538C">
        <w:rPr>
          <w:rFonts w:eastAsiaTheme="minorHAnsi"/>
          <w:kern w:val="0"/>
          <w:sz w:val="28"/>
          <w:szCs w:val="28"/>
          <w:lang w:eastAsia="en-US"/>
        </w:rPr>
        <w:t>ставления Субсидии – финансовое</w:t>
      </w:r>
    </w:p>
    <w:p w:rsidR="00E57C86" w:rsidRDefault="00E57C86" w:rsidP="001B538C">
      <w:pPr>
        <w:widowControl/>
        <w:suppressAutoHyphens w:val="0"/>
        <w:autoSpaceDE w:val="0"/>
        <w:autoSpaceDN w:val="0"/>
        <w:adjustRightInd w:val="0"/>
        <w:jc w:val="both"/>
        <w:rPr>
          <w:rFonts w:eastAsiaTheme="minorHAnsi"/>
          <w:kern w:val="0"/>
          <w:sz w:val="28"/>
          <w:szCs w:val="28"/>
          <w:lang w:eastAsia="en-US"/>
        </w:rPr>
      </w:pPr>
      <w:r w:rsidRPr="001B538C">
        <w:rPr>
          <w:rFonts w:eastAsiaTheme="minorHAnsi"/>
          <w:kern w:val="0"/>
          <w:sz w:val="28"/>
          <w:szCs w:val="28"/>
          <w:lang w:eastAsia="en-US"/>
        </w:rPr>
        <w:t>обеспечение</w:t>
      </w:r>
      <w:r w:rsidR="001B538C" w:rsidRPr="001B538C">
        <w:rPr>
          <w:rFonts w:eastAsiaTheme="minorHAnsi"/>
          <w:kern w:val="0"/>
          <w:sz w:val="28"/>
          <w:szCs w:val="28"/>
          <w:lang w:eastAsia="en-US"/>
        </w:rPr>
        <w:t xml:space="preserve"> </w:t>
      </w:r>
      <w:r w:rsidRPr="001B538C">
        <w:rPr>
          <w:rFonts w:eastAsiaTheme="minorHAnsi"/>
          <w:kern w:val="0"/>
          <w:sz w:val="28"/>
          <w:szCs w:val="28"/>
          <w:lang w:eastAsia="en-US"/>
        </w:rPr>
        <w:t>затрат</w:t>
      </w:r>
      <w:r w:rsidR="001B538C" w:rsidRPr="001B538C">
        <w:rPr>
          <w:rFonts w:eastAsiaTheme="minorHAnsi"/>
          <w:kern w:val="0"/>
          <w:sz w:val="28"/>
          <w:szCs w:val="28"/>
          <w:lang w:eastAsia="en-US"/>
        </w:rPr>
        <w:t xml:space="preserve"> </w:t>
      </w:r>
      <w:r w:rsidR="001B538C" w:rsidRPr="00BF2E80">
        <w:rPr>
          <w:rFonts w:eastAsiaTheme="minorHAnsi"/>
          <w:kern w:val="0"/>
          <w:sz w:val="28"/>
          <w:szCs w:val="28"/>
          <w:lang w:eastAsia="en-US"/>
        </w:rPr>
        <w:t xml:space="preserve">в связи с оказанием услуг </w:t>
      </w:r>
      <w:r w:rsidR="005765BF" w:rsidRPr="00536504">
        <w:rPr>
          <w:sz w:val="28"/>
          <w:szCs w:val="28"/>
        </w:rPr>
        <w:t>Общественным учреждением «Добровольная пожарная команда Самарской области»</w:t>
      </w:r>
      <w:r w:rsidR="00256EB9" w:rsidRPr="00536504">
        <w:rPr>
          <w:rFonts w:eastAsiaTheme="minorHAnsi"/>
          <w:kern w:val="0"/>
          <w:sz w:val="28"/>
          <w:szCs w:val="28"/>
          <w:lang w:eastAsia="en-US"/>
        </w:rPr>
        <w:t xml:space="preserve"> </w:t>
      </w:r>
      <w:r w:rsidR="00256EB9">
        <w:rPr>
          <w:rFonts w:eastAsiaTheme="minorHAnsi"/>
          <w:kern w:val="0"/>
          <w:sz w:val="28"/>
          <w:szCs w:val="28"/>
          <w:lang w:eastAsia="en-US"/>
        </w:rPr>
        <w:t>на территории городского округа Похвистнево Самарской области</w:t>
      </w:r>
      <w:r w:rsidRPr="001B538C">
        <w:rPr>
          <w:rFonts w:eastAsiaTheme="minorHAnsi"/>
          <w:kern w:val="0"/>
          <w:sz w:val="28"/>
          <w:szCs w:val="28"/>
          <w:lang w:eastAsia="en-US"/>
        </w:rPr>
        <w:t>.</w:t>
      </w:r>
    </w:p>
    <w:p w:rsidR="00256EB9" w:rsidRPr="001B538C" w:rsidRDefault="00256EB9" w:rsidP="00256EB9">
      <w:pPr>
        <w:widowControl/>
        <w:suppressAutoHyphens w:val="0"/>
        <w:autoSpaceDE w:val="0"/>
        <w:autoSpaceDN w:val="0"/>
        <w:adjustRightInd w:val="0"/>
        <w:ind w:firstLine="709"/>
        <w:jc w:val="both"/>
        <w:rPr>
          <w:rFonts w:eastAsiaTheme="minorHAnsi"/>
          <w:kern w:val="0"/>
          <w:sz w:val="28"/>
          <w:szCs w:val="28"/>
          <w:lang w:eastAsia="en-US"/>
        </w:rPr>
      </w:pPr>
      <w:r>
        <w:rPr>
          <w:rFonts w:eastAsiaTheme="minorHAnsi"/>
          <w:kern w:val="0"/>
          <w:sz w:val="28"/>
          <w:szCs w:val="28"/>
          <w:lang w:eastAsia="en-US"/>
        </w:rPr>
        <w:t>1.9. Результатом предоставления субсидии является количество услуг по предотвращению, локализации и ликвидации угрозы возникновения чрезвычайных и аварийных ситуаций.</w:t>
      </w:r>
    </w:p>
    <w:p w:rsidR="00105364" w:rsidRDefault="00105364" w:rsidP="00105364">
      <w:pPr>
        <w:widowControl/>
        <w:suppressAutoHyphens w:val="0"/>
        <w:autoSpaceDE w:val="0"/>
        <w:autoSpaceDN w:val="0"/>
        <w:adjustRightInd w:val="0"/>
        <w:spacing w:line="264" w:lineRule="auto"/>
        <w:jc w:val="center"/>
        <w:rPr>
          <w:rFonts w:eastAsiaTheme="minorHAnsi"/>
          <w:b/>
          <w:kern w:val="0"/>
          <w:sz w:val="28"/>
          <w:szCs w:val="28"/>
          <w:lang w:eastAsia="en-US"/>
        </w:rPr>
      </w:pPr>
    </w:p>
    <w:p w:rsidR="00105364" w:rsidRPr="00105364" w:rsidRDefault="00105364" w:rsidP="00105364">
      <w:pPr>
        <w:widowControl/>
        <w:suppressAutoHyphens w:val="0"/>
        <w:autoSpaceDE w:val="0"/>
        <w:autoSpaceDN w:val="0"/>
        <w:adjustRightInd w:val="0"/>
        <w:spacing w:line="264" w:lineRule="auto"/>
        <w:jc w:val="center"/>
        <w:rPr>
          <w:rFonts w:eastAsiaTheme="minorHAnsi"/>
          <w:b/>
          <w:kern w:val="0"/>
          <w:sz w:val="28"/>
          <w:szCs w:val="28"/>
          <w:lang w:eastAsia="en-US"/>
        </w:rPr>
      </w:pPr>
    </w:p>
    <w:p w:rsidR="00753CB1" w:rsidRPr="00BC04A9" w:rsidRDefault="00AE0722" w:rsidP="00BC04A9">
      <w:pPr>
        <w:pStyle w:val="a8"/>
        <w:widowControl/>
        <w:numPr>
          <w:ilvl w:val="0"/>
          <w:numId w:val="4"/>
        </w:numPr>
        <w:suppressAutoHyphens w:val="0"/>
        <w:autoSpaceDE w:val="0"/>
        <w:autoSpaceDN w:val="0"/>
        <w:adjustRightInd w:val="0"/>
        <w:spacing w:line="264" w:lineRule="auto"/>
        <w:jc w:val="center"/>
        <w:rPr>
          <w:rFonts w:eastAsiaTheme="minorHAnsi"/>
          <w:b/>
          <w:kern w:val="0"/>
          <w:sz w:val="28"/>
          <w:szCs w:val="28"/>
          <w:lang w:eastAsia="en-US"/>
        </w:rPr>
      </w:pPr>
      <w:r w:rsidRPr="00BC04A9">
        <w:rPr>
          <w:rFonts w:eastAsiaTheme="minorHAnsi"/>
          <w:b/>
          <w:kern w:val="0"/>
          <w:sz w:val="28"/>
          <w:szCs w:val="28"/>
          <w:lang w:eastAsia="en-US"/>
        </w:rPr>
        <w:t>Условия и порядок предоставления Субсидии</w:t>
      </w:r>
    </w:p>
    <w:p w:rsidR="00753CB1" w:rsidRDefault="00753CB1" w:rsidP="007B7128">
      <w:pPr>
        <w:widowControl/>
        <w:suppressAutoHyphens w:val="0"/>
        <w:autoSpaceDE w:val="0"/>
        <w:autoSpaceDN w:val="0"/>
        <w:adjustRightInd w:val="0"/>
        <w:ind w:firstLine="709"/>
        <w:jc w:val="both"/>
        <w:rPr>
          <w:rFonts w:eastAsiaTheme="minorHAnsi"/>
          <w:kern w:val="0"/>
          <w:sz w:val="28"/>
          <w:szCs w:val="28"/>
          <w:lang w:eastAsia="en-US"/>
        </w:rPr>
      </w:pPr>
    </w:p>
    <w:p w:rsidR="00AE0722" w:rsidRDefault="00AE0722" w:rsidP="007B7128">
      <w:pPr>
        <w:widowControl/>
        <w:suppressAutoHyphens w:val="0"/>
        <w:autoSpaceDE w:val="0"/>
        <w:autoSpaceDN w:val="0"/>
        <w:adjustRightInd w:val="0"/>
        <w:ind w:firstLine="709"/>
        <w:jc w:val="both"/>
        <w:rPr>
          <w:rFonts w:eastAsiaTheme="minorHAnsi"/>
          <w:kern w:val="0"/>
          <w:sz w:val="28"/>
          <w:szCs w:val="28"/>
          <w:lang w:eastAsia="en-US"/>
        </w:rPr>
      </w:pPr>
      <w:r w:rsidRPr="00DD1E31">
        <w:rPr>
          <w:rFonts w:eastAsiaTheme="minorHAnsi"/>
          <w:kern w:val="0"/>
          <w:sz w:val="28"/>
          <w:szCs w:val="28"/>
          <w:lang w:eastAsia="en-US"/>
        </w:rPr>
        <w:t>2.1.Получатель Субсидии</w:t>
      </w:r>
      <w:r>
        <w:rPr>
          <w:rFonts w:eastAsiaTheme="minorHAnsi"/>
          <w:kern w:val="0"/>
          <w:sz w:val="28"/>
          <w:szCs w:val="28"/>
          <w:lang w:eastAsia="en-US"/>
        </w:rPr>
        <w:t xml:space="preserve"> на дату обращения должен соответствовать следующим требованиям:</w:t>
      </w:r>
      <w:r w:rsidR="00602279">
        <w:rPr>
          <w:rFonts w:eastAsiaTheme="minorHAnsi"/>
          <w:kern w:val="0"/>
          <w:sz w:val="28"/>
          <w:szCs w:val="28"/>
          <w:lang w:eastAsia="en-US"/>
        </w:rPr>
        <w:t xml:space="preserve"> </w:t>
      </w:r>
    </w:p>
    <w:p w:rsidR="003F3F77" w:rsidRDefault="003F3F77" w:rsidP="007B7128">
      <w:pPr>
        <w:widowControl/>
        <w:suppressAutoHyphens w:val="0"/>
        <w:autoSpaceDE w:val="0"/>
        <w:autoSpaceDN w:val="0"/>
        <w:adjustRightInd w:val="0"/>
        <w:ind w:firstLine="540"/>
        <w:jc w:val="both"/>
        <w:rPr>
          <w:rFonts w:eastAsiaTheme="minorHAnsi"/>
          <w:kern w:val="0"/>
          <w:sz w:val="28"/>
          <w:szCs w:val="28"/>
          <w:lang w:eastAsia="en-US"/>
        </w:rPr>
      </w:pPr>
      <w:r>
        <w:rPr>
          <w:rFonts w:eastAsiaTheme="minorHAnsi"/>
          <w:kern w:val="0"/>
          <w:sz w:val="28"/>
          <w:szCs w:val="28"/>
          <w:lang w:eastAsia="en-US"/>
        </w:rPr>
        <w:lastRenderedPageBreak/>
        <w:t xml:space="preserve">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w:t>
      </w:r>
      <w:hyperlink r:id="rId10" w:history="1">
        <w:r w:rsidRPr="003F3F77">
          <w:rPr>
            <w:rFonts w:eastAsiaTheme="minorHAnsi"/>
            <w:color w:val="000000" w:themeColor="text1"/>
            <w:kern w:val="0"/>
            <w:sz w:val="28"/>
            <w:szCs w:val="28"/>
            <w:lang w:eastAsia="en-US"/>
          </w:rPr>
          <w:t>перечень</w:t>
        </w:r>
      </w:hyperlink>
      <w:r w:rsidRPr="003F3F77">
        <w:rPr>
          <w:rFonts w:eastAsiaTheme="minorHAnsi"/>
          <w:color w:val="000000" w:themeColor="text1"/>
          <w:kern w:val="0"/>
          <w:sz w:val="28"/>
          <w:szCs w:val="28"/>
          <w:lang w:eastAsia="en-US"/>
        </w:rPr>
        <w:t xml:space="preserve"> </w:t>
      </w:r>
      <w:r>
        <w:rPr>
          <w:rFonts w:eastAsiaTheme="minorHAnsi"/>
          <w:kern w:val="0"/>
          <w:sz w:val="28"/>
          <w:szCs w:val="28"/>
          <w:lang w:eastAsia="en-US"/>
        </w:rPr>
        <w:t>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rsidR="003F3F77" w:rsidRDefault="003F3F77" w:rsidP="007B7128">
      <w:pPr>
        <w:widowControl/>
        <w:suppressAutoHyphens w:val="0"/>
        <w:autoSpaceDE w:val="0"/>
        <w:autoSpaceDN w:val="0"/>
        <w:adjustRightInd w:val="0"/>
        <w:ind w:firstLine="540"/>
        <w:jc w:val="both"/>
        <w:rPr>
          <w:rFonts w:eastAsiaTheme="minorHAnsi"/>
          <w:kern w:val="0"/>
          <w:sz w:val="28"/>
          <w:szCs w:val="28"/>
          <w:lang w:eastAsia="en-US"/>
        </w:rPr>
      </w:pPr>
      <w:r>
        <w:rPr>
          <w:rFonts w:eastAsiaTheme="minorHAnsi"/>
          <w:kern w:val="0"/>
          <w:sz w:val="28"/>
          <w:szCs w:val="28"/>
          <w:lang w:eastAsia="en-US"/>
        </w:rPr>
        <w:t>б)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3F3F77" w:rsidRDefault="003F3F77" w:rsidP="007B7128">
      <w:pPr>
        <w:widowControl/>
        <w:suppressAutoHyphens w:val="0"/>
        <w:autoSpaceDE w:val="0"/>
        <w:autoSpaceDN w:val="0"/>
        <w:adjustRightInd w:val="0"/>
        <w:ind w:firstLine="540"/>
        <w:jc w:val="both"/>
        <w:rPr>
          <w:rFonts w:eastAsiaTheme="minorHAnsi"/>
          <w:kern w:val="0"/>
          <w:sz w:val="28"/>
          <w:szCs w:val="28"/>
          <w:lang w:eastAsia="en-US"/>
        </w:rPr>
      </w:pPr>
      <w:r>
        <w:rPr>
          <w:rFonts w:eastAsiaTheme="minorHAnsi"/>
          <w:kern w:val="0"/>
          <w:sz w:val="28"/>
          <w:szCs w:val="28"/>
          <w:lang w:eastAsia="en-US"/>
        </w:rPr>
        <w:t xml:space="preserve">в) не находится в составляемых в рамках реализации полномочий, </w:t>
      </w:r>
      <w:r w:rsidRPr="003F3F77">
        <w:rPr>
          <w:rFonts w:eastAsiaTheme="minorHAnsi"/>
          <w:color w:val="000000" w:themeColor="text1"/>
          <w:kern w:val="0"/>
          <w:sz w:val="28"/>
          <w:szCs w:val="28"/>
          <w:lang w:eastAsia="en-US"/>
        </w:rPr>
        <w:t xml:space="preserve">предусмотренных </w:t>
      </w:r>
      <w:hyperlink r:id="rId11" w:history="1">
        <w:r w:rsidRPr="003F3F77">
          <w:rPr>
            <w:rFonts w:eastAsiaTheme="minorHAnsi"/>
            <w:color w:val="000000" w:themeColor="text1"/>
            <w:kern w:val="0"/>
            <w:sz w:val="28"/>
            <w:szCs w:val="28"/>
            <w:lang w:eastAsia="en-US"/>
          </w:rPr>
          <w:t>главой VII</w:t>
        </w:r>
      </w:hyperlink>
      <w:r>
        <w:rPr>
          <w:rFonts w:eastAsiaTheme="minorHAnsi"/>
          <w:kern w:val="0"/>
          <w:sz w:val="28"/>
          <w:szCs w:val="28"/>
          <w:lang w:eastAsia="en-US"/>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3F3F77" w:rsidRDefault="003F3F77" w:rsidP="007B7128">
      <w:pPr>
        <w:widowControl/>
        <w:suppressAutoHyphens w:val="0"/>
        <w:autoSpaceDE w:val="0"/>
        <w:autoSpaceDN w:val="0"/>
        <w:adjustRightInd w:val="0"/>
        <w:ind w:firstLine="540"/>
        <w:jc w:val="both"/>
        <w:rPr>
          <w:rFonts w:eastAsiaTheme="minorHAnsi"/>
          <w:kern w:val="0"/>
          <w:sz w:val="28"/>
          <w:szCs w:val="28"/>
          <w:lang w:eastAsia="en-US"/>
        </w:rPr>
      </w:pPr>
      <w:r>
        <w:rPr>
          <w:rFonts w:eastAsiaTheme="minorHAnsi"/>
          <w:kern w:val="0"/>
          <w:sz w:val="28"/>
          <w:szCs w:val="28"/>
          <w:lang w:eastAsia="en-US"/>
        </w:rPr>
        <w:t xml:space="preserve">г) не получает средства из местного бюджета городского округа Похвистнево Самарской области на основании иных муниципальных </w:t>
      </w:r>
      <w:bookmarkStart w:id="2" w:name="_GoBack"/>
      <w:bookmarkEnd w:id="2"/>
      <w:r>
        <w:rPr>
          <w:rFonts w:eastAsiaTheme="minorHAnsi"/>
          <w:kern w:val="0"/>
          <w:sz w:val="28"/>
          <w:szCs w:val="28"/>
          <w:lang w:eastAsia="en-US"/>
        </w:rPr>
        <w:t>правовых актов на цели, установленные настоящим Порядком;</w:t>
      </w:r>
    </w:p>
    <w:p w:rsidR="003F3F77" w:rsidRDefault="003F3F77" w:rsidP="007B7128">
      <w:pPr>
        <w:widowControl/>
        <w:suppressAutoHyphens w:val="0"/>
        <w:autoSpaceDE w:val="0"/>
        <w:autoSpaceDN w:val="0"/>
        <w:adjustRightInd w:val="0"/>
        <w:ind w:firstLine="540"/>
        <w:jc w:val="both"/>
        <w:rPr>
          <w:rFonts w:eastAsiaTheme="minorHAnsi"/>
          <w:kern w:val="0"/>
          <w:sz w:val="28"/>
          <w:szCs w:val="28"/>
          <w:lang w:eastAsia="en-US"/>
        </w:rPr>
      </w:pPr>
      <w:r>
        <w:rPr>
          <w:rFonts w:eastAsiaTheme="minorHAnsi"/>
          <w:kern w:val="0"/>
          <w:sz w:val="28"/>
          <w:szCs w:val="28"/>
          <w:lang w:eastAsia="en-US"/>
        </w:rPr>
        <w:t xml:space="preserve">д) не является иностранным агентом в соответствии с Федеральным </w:t>
      </w:r>
      <w:hyperlink r:id="rId12" w:history="1">
        <w:r w:rsidRPr="003F3F77">
          <w:rPr>
            <w:rFonts w:eastAsiaTheme="minorHAnsi"/>
            <w:color w:val="000000" w:themeColor="text1"/>
            <w:kern w:val="0"/>
            <w:sz w:val="28"/>
            <w:szCs w:val="28"/>
            <w:lang w:eastAsia="en-US"/>
          </w:rPr>
          <w:t>законом</w:t>
        </w:r>
      </w:hyperlink>
      <w:r>
        <w:rPr>
          <w:rFonts w:eastAsiaTheme="minorHAnsi"/>
          <w:kern w:val="0"/>
          <w:sz w:val="28"/>
          <w:szCs w:val="28"/>
          <w:lang w:eastAsia="en-US"/>
        </w:rPr>
        <w:t xml:space="preserve"> "О контроле за деятельностью лиц, находящихся под иностранным влиянием";</w:t>
      </w:r>
    </w:p>
    <w:p w:rsidR="003F3F77" w:rsidRDefault="003F3F77" w:rsidP="007B7128">
      <w:pPr>
        <w:widowControl/>
        <w:suppressAutoHyphens w:val="0"/>
        <w:autoSpaceDE w:val="0"/>
        <w:autoSpaceDN w:val="0"/>
        <w:adjustRightInd w:val="0"/>
        <w:ind w:firstLine="540"/>
        <w:jc w:val="both"/>
        <w:rPr>
          <w:rFonts w:eastAsiaTheme="minorHAnsi"/>
          <w:kern w:val="0"/>
          <w:sz w:val="28"/>
          <w:szCs w:val="28"/>
          <w:lang w:eastAsia="en-US"/>
        </w:rPr>
      </w:pPr>
      <w:r>
        <w:rPr>
          <w:rFonts w:eastAsiaTheme="minorHAnsi"/>
          <w:kern w:val="0"/>
          <w:sz w:val="28"/>
          <w:szCs w:val="28"/>
          <w:lang w:eastAsia="en-US"/>
        </w:rPr>
        <w:t xml:space="preserve">е) </w:t>
      </w:r>
      <w:r w:rsidR="00424795">
        <w:rPr>
          <w:rFonts w:eastAsiaTheme="minorHAnsi"/>
          <w:kern w:val="0"/>
          <w:sz w:val="28"/>
          <w:szCs w:val="28"/>
          <w:lang w:eastAsia="en-US"/>
        </w:rPr>
        <w:t xml:space="preserve">у Получателя субсидий </w:t>
      </w:r>
      <w:r>
        <w:rPr>
          <w:rFonts w:eastAsiaTheme="minorHAnsi"/>
          <w:kern w:val="0"/>
          <w:sz w:val="28"/>
          <w:szCs w:val="28"/>
          <w:lang w:eastAsia="en-US"/>
        </w:rPr>
        <w:t xml:space="preserve">на едином налоговом счете отсутствует или не превышает размер, определенный </w:t>
      </w:r>
      <w:hyperlink r:id="rId13" w:history="1">
        <w:r w:rsidRPr="003F3F77">
          <w:rPr>
            <w:rFonts w:eastAsiaTheme="minorHAnsi"/>
            <w:color w:val="000000" w:themeColor="text1"/>
            <w:kern w:val="0"/>
            <w:sz w:val="28"/>
            <w:szCs w:val="28"/>
            <w:lang w:eastAsia="en-US"/>
          </w:rPr>
          <w:t>пунктом 3 статьи 47</w:t>
        </w:r>
      </w:hyperlink>
      <w:r>
        <w:rPr>
          <w:rFonts w:eastAsiaTheme="minorHAnsi"/>
          <w:kern w:val="0"/>
          <w:sz w:val="28"/>
          <w:szCs w:val="28"/>
          <w:lang w:eastAsia="en-US"/>
        </w:rPr>
        <w:t xml:space="preserve">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3F3F77" w:rsidRDefault="003F3F77" w:rsidP="007B7128">
      <w:pPr>
        <w:widowControl/>
        <w:suppressAutoHyphens w:val="0"/>
        <w:autoSpaceDE w:val="0"/>
        <w:autoSpaceDN w:val="0"/>
        <w:adjustRightInd w:val="0"/>
        <w:ind w:firstLine="540"/>
        <w:jc w:val="both"/>
        <w:rPr>
          <w:rFonts w:eastAsiaTheme="minorHAnsi"/>
          <w:kern w:val="0"/>
          <w:sz w:val="28"/>
          <w:szCs w:val="28"/>
          <w:lang w:eastAsia="en-US"/>
        </w:rPr>
      </w:pPr>
      <w:r>
        <w:rPr>
          <w:rFonts w:eastAsiaTheme="minorHAnsi"/>
          <w:kern w:val="0"/>
          <w:sz w:val="28"/>
          <w:szCs w:val="28"/>
          <w:lang w:eastAsia="en-US"/>
        </w:rPr>
        <w:t xml:space="preserve">ж) у Получателя субсидий отсутствуют просроченная задолженность по возврату в бюджет </w:t>
      </w:r>
      <w:r w:rsidR="00424795">
        <w:rPr>
          <w:rFonts w:eastAsiaTheme="minorHAnsi"/>
          <w:kern w:val="0"/>
          <w:sz w:val="28"/>
          <w:szCs w:val="28"/>
          <w:lang w:eastAsia="en-US"/>
        </w:rPr>
        <w:t>городского округа Похвистнево</w:t>
      </w:r>
      <w:r>
        <w:rPr>
          <w:rFonts w:eastAsiaTheme="minorHAnsi"/>
          <w:kern w:val="0"/>
          <w:sz w:val="28"/>
          <w:szCs w:val="28"/>
          <w:lang w:eastAsia="en-US"/>
        </w:rPr>
        <w:t xml:space="preserve">, иных субсидий, бюджетных инвестиций, а также иная просроченная (неурегулированная) задолженность по денежным обязательствам (за исключением случаев, установленных </w:t>
      </w:r>
      <w:r w:rsidR="00424795">
        <w:rPr>
          <w:rFonts w:eastAsiaTheme="minorHAnsi"/>
          <w:kern w:val="0"/>
          <w:sz w:val="28"/>
          <w:szCs w:val="28"/>
          <w:lang w:eastAsia="en-US"/>
        </w:rPr>
        <w:t>Администрацией городского округа Похвистнево</w:t>
      </w:r>
      <w:r>
        <w:rPr>
          <w:rFonts w:eastAsiaTheme="minorHAnsi"/>
          <w:kern w:val="0"/>
          <w:sz w:val="28"/>
          <w:szCs w:val="28"/>
          <w:lang w:eastAsia="en-US"/>
        </w:rPr>
        <w:t>;</w:t>
      </w:r>
    </w:p>
    <w:p w:rsidR="00424795" w:rsidRDefault="003F3F77" w:rsidP="007B7128">
      <w:pPr>
        <w:widowControl/>
        <w:suppressAutoHyphens w:val="0"/>
        <w:autoSpaceDE w:val="0"/>
        <w:autoSpaceDN w:val="0"/>
        <w:adjustRightInd w:val="0"/>
        <w:ind w:firstLine="540"/>
        <w:jc w:val="both"/>
        <w:rPr>
          <w:rFonts w:eastAsiaTheme="minorHAnsi"/>
          <w:kern w:val="0"/>
          <w:sz w:val="28"/>
          <w:szCs w:val="28"/>
          <w:lang w:eastAsia="en-US"/>
        </w:rPr>
      </w:pPr>
      <w:r>
        <w:rPr>
          <w:rFonts w:eastAsiaTheme="minorHAnsi"/>
          <w:kern w:val="0"/>
          <w:sz w:val="28"/>
          <w:szCs w:val="28"/>
          <w:lang w:eastAsia="en-US"/>
        </w:rPr>
        <w:t>з)</w:t>
      </w:r>
      <w:r w:rsidR="00280CF0">
        <w:rPr>
          <w:rFonts w:eastAsiaTheme="minorHAnsi"/>
          <w:kern w:val="0"/>
          <w:sz w:val="28"/>
          <w:szCs w:val="28"/>
          <w:lang w:eastAsia="en-US"/>
        </w:rPr>
        <w:t xml:space="preserve"> получатель субсидии</w:t>
      </w:r>
      <w:r>
        <w:rPr>
          <w:rFonts w:eastAsiaTheme="minorHAnsi"/>
          <w:kern w:val="0"/>
          <w:sz w:val="28"/>
          <w:szCs w:val="28"/>
          <w:lang w:eastAsia="en-US"/>
        </w:rPr>
        <w:t xml:space="preserve">, не находится в процессе реорганизации (за исключением реорганизации в форме присоединения к юридическому лицу, являющемуся получателем субсидии, другого юридического лица), ликвидации, в отношении его не введена процедура банкротства, деятельность </w:t>
      </w:r>
      <w:r>
        <w:rPr>
          <w:rFonts w:eastAsiaTheme="minorHAnsi"/>
          <w:kern w:val="0"/>
          <w:sz w:val="28"/>
          <w:szCs w:val="28"/>
          <w:lang w:eastAsia="en-US"/>
        </w:rPr>
        <w:lastRenderedPageBreak/>
        <w:t>получателя субсидии не приостановлена в порядке, предусмотренном законодательством Российской Федерации</w:t>
      </w:r>
      <w:r w:rsidR="00424795">
        <w:rPr>
          <w:rFonts w:eastAsiaTheme="minorHAnsi"/>
          <w:kern w:val="0"/>
          <w:sz w:val="28"/>
          <w:szCs w:val="28"/>
          <w:lang w:eastAsia="en-US"/>
        </w:rPr>
        <w:t>;</w:t>
      </w:r>
    </w:p>
    <w:p w:rsidR="00424795" w:rsidRDefault="00424795" w:rsidP="007B7128">
      <w:pPr>
        <w:widowControl/>
        <w:suppressAutoHyphens w:val="0"/>
        <w:autoSpaceDE w:val="0"/>
        <w:autoSpaceDN w:val="0"/>
        <w:adjustRightInd w:val="0"/>
        <w:ind w:firstLine="540"/>
        <w:jc w:val="both"/>
        <w:rPr>
          <w:rFonts w:eastAsiaTheme="minorHAnsi"/>
          <w:kern w:val="0"/>
          <w:sz w:val="28"/>
          <w:szCs w:val="28"/>
          <w:lang w:eastAsia="en-US"/>
        </w:rPr>
      </w:pPr>
      <w:r>
        <w:rPr>
          <w:rFonts w:eastAsiaTheme="minorHAnsi"/>
          <w:kern w:val="0"/>
          <w:sz w:val="28"/>
          <w:szCs w:val="28"/>
          <w:lang w:eastAsia="en-US"/>
        </w:rPr>
        <w:t>и)</w:t>
      </w:r>
      <w:r w:rsidR="003F3F77">
        <w:rPr>
          <w:rFonts w:eastAsiaTheme="minorHAnsi"/>
          <w:kern w:val="0"/>
          <w:sz w:val="28"/>
          <w:szCs w:val="28"/>
          <w:lang w:eastAsia="en-US"/>
        </w:rPr>
        <w:t xml:space="preserve">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являющегося юридическим лицом</w:t>
      </w:r>
      <w:r>
        <w:rPr>
          <w:rFonts w:eastAsiaTheme="minorHAnsi"/>
          <w:kern w:val="0"/>
          <w:sz w:val="28"/>
          <w:szCs w:val="28"/>
          <w:lang w:eastAsia="en-US"/>
        </w:rPr>
        <w:t>.</w:t>
      </w:r>
    </w:p>
    <w:p w:rsidR="00FA3481" w:rsidRDefault="00424795" w:rsidP="00DE28EE">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2.2.</w:t>
      </w:r>
      <w:r w:rsidR="009D3727">
        <w:rPr>
          <w:rFonts w:eastAsiaTheme="minorHAnsi"/>
          <w:kern w:val="0"/>
          <w:sz w:val="28"/>
          <w:szCs w:val="28"/>
          <w:lang w:eastAsia="en-US"/>
        </w:rPr>
        <w:t xml:space="preserve"> </w:t>
      </w:r>
      <w:r w:rsidR="00FA3481">
        <w:rPr>
          <w:rFonts w:eastAsiaTheme="minorHAnsi"/>
          <w:kern w:val="0"/>
          <w:sz w:val="28"/>
          <w:szCs w:val="28"/>
          <w:lang w:eastAsia="en-US"/>
        </w:rPr>
        <w:t xml:space="preserve">Для получения субсидии организация, </w:t>
      </w:r>
      <w:r w:rsidR="005C0D79">
        <w:rPr>
          <w:rFonts w:eastAsiaTheme="minorHAnsi"/>
          <w:kern w:val="0"/>
          <w:sz w:val="28"/>
          <w:szCs w:val="28"/>
          <w:lang w:eastAsia="en-US"/>
        </w:rPr>
        <w:t xml:space="preserve">оказывающая </w:t>
      </w:r>
      <w:r w:rsidR="00AB5FC9">
        <w:rPr>
          <w:rFonts w:eastAsiaTheme="minorHAnsi"/>
          <w:kern w:val="0"/>
          <w:sz w:val="28"/>
          <w:szCs w:val="28"/>
          <w:lang w:eastAsia="en-US"/>
        </w:rPr>
        <w:t xml:space="preserve">услуги </w:t>
      </w:r>
      <w:r w:rsidR="00105364">
        <w:rPr>
          <w:rFonts w:eastAsiaTheme="minorHAnsi"/>
          <w:kern w:val="0"/>
          <w:sz w:val="28"/>
          <w:szCs w:val="28"/>
          <w:lang w:eastAsia="en-US"/>
        </w:rPr>
        <w:t>единой дежурно-диспетчерской службы на территории городского округа Похвистнево Самарской области</w:t>
      </w:r>
      <w:r w:rsidR="00AB5FC9">
        <w:rPr>
          <w:rFonts w:eastAsiaTheme="minorHAnsi"/>
          <w:kern w:val="0"/>
          <w:sz w:val="28"/>
          <w:szCs w:val="28"/>
          <w:lang w:eastAsia="en-US"/>
        </w:rPr>
        <w:t xml:space="preserve">, </w:t>
      </w:r>
      <w:r w:rsidR="00FA3481">
        <w:rPr>
          <w:rFonts w:eastAsiaTheme="minorHAnsi"/>
          <w:kern w:val="0"/>
          <w:sz w:val="28"/>
          <w:szCs w:val="28"/>
          <w:lang w:eastAsia="en-US"/>
        </w:rPr>
        <w:t xml:space="preserve">направляет в </w:t>
      </w:r>
      <w:r w:rsidR="005C0D79">
        <w:rPr>
          <w:rFonts w:eastAsiaTheme="minorHAnsi"/>
          <w:kern w:val="0"/>
          <w:sz w:val="28"/>
          <w:szCs w:val="28"/>
          <w:lang w:eastAsia="en-US"/>
        </w:rPr>
        <w:t>Администрацию</w:t>
      </w:r>
      <w:r w:rsidR="00FA3481">
        <w:rPr>
          <w:rFonts w:eastAsiaTheme="minorHAnsi"/>
          <w:kern w:val="0"/>
          <w:sz w:val="28"/>
          <w:szCs w:val="28"/>
          <w:lang w:eastAsia="en-US"/>
        </w:rPr>
        <w:t xml:space="preserve"> следующие документы:</w:t>
      </w:r>
    </w:p>
    <w:p w:rsidR="003F2C8E" w:rsidRPr="00DD1E31" w:rsidRDefault="00E13125" w:rsidP="00DE28EE">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а</w:t>
      </w:r>
      <w:r w:rsidRPr="00DD1E31">
        <w:rPr>
          <w:rFonts w:eastAsiaTheme="minorHAnsi"/>
          <w:kern w:val="0"/>
          <w:sz w:val="28"/>
          <w:szCs w:val="28"/>
          <w:lang w:eastAsia="en-US"/>
        </w:rPr>
        <w:t>) заявк</w:t>
      </w:r>
      <w:r w:rsidR="003F2C8E" w:rsidRPr="00DD1E31">
        <w:rPr>
          <w:rFonts w:eastAsiaTheme="minorHAnsi"/>
          <w:kern w:val="0"/>
          <w:sz w:val="28"/>
          <w:szCs w:val="28"/>
          <w:lang w:eastAsia="en-US"/>
        </w:rPr>
        <w:t>у о предоставлении Субсидии по форме согласно приложению № 1 к Порядку с указанием реквизитов, подписанную руководителем Получателя субсидии;</w:t>
      </w:r>
    </w:p>
    <w:p w:rsidR="003F2C8E" w:rsidRDefault="003F2C8E" w:rsidP="00DE28EE">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sidRPr="00DD1E31">
        <w:rPr>
          <w:rFonts w:eastAsiaTheme="minorHAnsi"/>
          <w:kern w:val="0"/>
          <w:sz w:val="28"/>
          <w:szCs w:val="28"/>
          <w:lang w:eastAsia="en-US"/>
        </w:rPr>
        <w:t>б) правоустанавливающие документы, подтверждающие право</w:t>
      </w:r>
      <w:r w:rsidRPr="00011F46">
        <w:rPr>
          <w:rFonts w:eastAsiaTheme="minorHAnsi"/>
          <w:kern w:val="0"/>
          <w:sz w:val="28"/>
          <w:szCs w:val="28"/>
          <w:lang w:eastAsia="en-US"/>
        </w:rPr>
        <w:t xml:space="preserve"> оказывать услуги </w:t>
      </w:r>
      <w:r w:rsidR="00011F46" w:rsidRPr="00536504">
        <w:rPr>
          <w:sz w:val="28"/>
          <w:szCs w:val="28"/>
        </w:rPr>
        <w:t>Общественным учреждением «Добровольная пожарная команда Самарской области»</w:t>
      </w:r>
      <w:r w:rsidR="00105364" w:rsidRPr="00536504">
        <w:rPr>
          <w:rFonts w:eastAsiaTheme="minorHAnsi"/>
          <w:kern w:val="0"/>
          <w:sz w:val="28"/>
          <w:szCs w:val="28"/>
          <w:lang w:eastAsia="en-US"/>
        </w:rPr>
        <w:t xml:space="preserve"> </w:t>
      </w:r>
      <w:r w:rsidR="00105364" w:rsidRPr="00011F46">
        <w:rPr>
          <w:rFonts w:eastAsiaTheme="minorHAnsi"/>
          <w:kern w:val="0"/>
          <w:sz w:val="28"/>
          <w:szCs w:val="28"/>
          <w:lang w:eastAsia="en-US"/>
        </w:rPr>
        <w:t>на территории городского округа Похвистнево Самарской области</w:t>
      </w:r>
      <w:r w:rsidRPr="00011F46">
        <w:rPr>
          <w:rFonts w:eastAsiaTheme="minorHAnsi"/>
          <w:kern w:val="0"/>
          <w:sz w:val="28"/>
          <w:szCs w:val="28"/>
          <w:lang w:eastAsia="en-US"/>
        </w:rPr>
        <w:t>;</w:t>
      </w:r>
    </w:p>
    <w:p w:rsidR="003F2C8E" w:rsidRDefault="003F2C8E" w:rsidP="00DE28EE">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 xml:space="preserve">в) </w:t>
      </w:r>
      <w:r w:rsidRPr="00DD1E31">
        <w:rPr>
          <w:rFonts w:eastAsiaTheme="minorHAnsi"/>
          <w:kern w:val="0"/>
          <w:sz w:val="28"/>
          <w:szCs w:val="28"/>
          <w:lang w:eastAsia="en-US"/>
        </w:rPr>
        <w:t>выписку из Единого государственного реестра юридического лиц, выданную не позднее, чем за десять календарных дней до представления заявки;</w:t>
      </w:r>
    </w:p>
    <w:p w:rsidR="003F2C8E" w:rsidRDefault="003F2C8E" w:rsidP="00DE28EE">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 xml:space="preserve">г) копии учредительных документов, заверенные подписью руководителя и печатью; </w:t>
      </w:r>
    </w:p>
    <w:p w:rsidR="00155729" w:rsidRDefault="003F2C8E" w:rsidP="00DE28EE">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 xml:space="preserve">д) </w:t>
      </w:r>
      <w:r w:rsidRPr="00DD1E31">
        <w:rPr>
          <w:rFonts w:eastAsiaTheme="minorHAnsi"/>
          <w:kern w:val="0"/>
          <w:sz w:val="28"/>
          <w:szCs w:val="28"/>
          <w:lang w:eastAsia="en-US"/>
        </w:rPr>
        <w:t xml:space="preserve">расчет размера субсидии на финансовое </w:t>
      </w:r>
      <w:r w:rsidR="00155729" w:rsidRPr="00DD1E31">
        <w:rPr>
          <w:rFonts w:eastAsiaTheme="minorHAnsi"/>
          <w:kern w:val="0"/>
          <w:sz w:val="28"/>
          <w:szCs w:val="28"/>
          <w:lang w:eastAsia="en-US"/>
        </w:rPr>
        <w:t xml:space="preserve">обеспечение затрат и финансово-экономическое обоснование по форме, указанной в Приложении № </w:t>
      </w:r>
      <w:r w:rsidR="007B7128" w:rsidRPr="00DD1E31">
        <w:rPr>
          <w:rFonts w:eastAsiaTheme="minorHAnsi"/>
          <w:kern w:val="0"/>
          <w:sz w:val="28"/>
          <w:szCs w:val="28"/>
          <w:lang w:eastAsia="en-US"/>
        </w:rPr>
        <w:t>2</w:t>
      </w:r>
      <w:r w:rsidR="00155729" w:rsidRPr="00DD1E31">
        <w:rPr>
          <w:rFonts w:eastAsiaTheme="minorHAnsi"/>
          <w:kern w:val="0"/>
          <w:sz w:val="28"/>
          <w:szCs w:val="28"/>
          <w:lang w:eastAsia="en-US"/>
        </w:rPr>
        <w:t>;</w:t>
      </w:r>
    </w:p>
    <w:p w:rsidR="003F2C8E" w:rsidRDefault="00155729" w:rsidP="00DE28EE">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е) письменное согласие Получателя субсидии на осуществление ГРБС проверки соблюдения условий, целей, порядка их предоставления, в том числе в части достижения результата предоставления Субсидии, а также проверки органами муниципального финансового контроля соблюдения порядка и условий предоставления Субсидии в соответствии со статьями 268.1 и 269.2 Бюджетного кодекса Российской Федерации и на включение таких положений в соглашение о предоставлении Субсидии;</w:t>
      </w:r>
    </w:p>
    <w:p w:rsidR="00155729" w:rsidRPr="00DD1E31" w:rsidRDefault="00155729" w:rsidP="00DE28EE">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 xml:space="preserve">ж) </w:t>
      </w:r>
      <w:r w:rsidR="000D270E" w:rsidRPr="00DD1E31">
        <w:rPr>
          <w:rFonts w:eastAsiaTheme="minorHAnsi"/>
          <w:kern w:val="0"/>
          <w:sz w:val="28"/>
          <w:szCs w:val="28"/>
          <w:lang w:eastAsia="en-US"/>
        </w:rPr>
        <w:t xml:space="preserve">письменное согласие Получателя субсидии на публикацию, размещение </w:t>
      </w:r>
      <w:r w:rsidR="00EB7906" w:rsidRPr="00DD1E31">
        <w:rPr>
          <w:rFonts w:eastAsiaTheme="minorHAnsi"/>
          <w:kern w:val="0"/>
          <w:sz w:val="28"/>
          <w:szCs w:val="28"/>
          <w:lang w:eastAsia="en-US"/>
        </w:rPr>
        <w:t>на официальном сайте Администрации городского округа Похвистнево информации о Получателе субсидии, в произвольной форме;</w:t>
      </w:r>
    </w:p>
    <w:p w:rsidR="00EB7906" w:rsidRDefault="00EB7906" w:rsidP="00DE28EE">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sidRPr="00DD1E31">
        <w:rPr>
          <w:rFonts w:eastAsiaTheme="minorHAnsi"/>
          <w:kern w:val="0"/>
          <w:sz w:val="28"/>
          <w:szCs w:val="28"/>
          <w:lang w:eastAsia="en-US"/>
        </w:rPr>
        <w:t>з) документы, указанные в п.2.1 настоящего Порядка.</w:t>
      </w:r>
    </w:p>
    <w:p w:rsidR="00EB7906" w:rsidRDefault="00EB7906" w:rsidP="00DE28EE">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Все листы заявки и копии документов</w:t>
      </w:r>
      <w:r w:rsidR="00BD63E6">
        <w:rPr>
          <w:rFonts w:eastAsiaTheme="minorHAnsi"/>
          <w:kern w:val="0"/>
          <w:sz w:val="28"/>
          <w:szCs w:val="28"/>
          <w:lang w:eastAsia="en-US"/>
        </w:rPr>
        <w:t>, указанных в п.</w:t>
      </w:r>
      <w:r w:rsidR="005765BF">
        <w:rPr>
          <w:rFonts w:eastAsiaTheme="minorHAnsi"/>
          <w:kern w:val="0"/>
          <w:sz w:val="28"/>
          <w:szCs w:val="28"/>
          <w:lang w:eastAsia="en-US"/>
        </w:rPr>
        <w:t xml:space="preserve"> </w:t>
      </w:r>
      <w:r w:rsidR="00BD63E6">
        <w:rPr>
          <w:rFonts w:eastAsiaTheme="minorHAnsi"/>
          <w:kern w:val="0"/>
          <w:sz w:val="28"/>
          <w:szCs w:val="28"/>
          <w:lang w:eastAsia="en-US"/>
        </w:rPr>
        <w:t>п.</w:t>
      </w:r>
      <w:r w:rsidR="005765BF">
        <w:rPr>
          <w:rFonts w:eastAsiaTheme="minorHAnsi"/>
          <w:kern w:val="0"/>
          <w:sz w:val="28"/>
          <w:szCs w:val="28"/>
          <w:lang w:eastAsia="en-US"/>
        </w:rPr>
        <w:t xml:space="preserve"> </w:t>
      </w:r>
      <w:r w:rsidR="00BD63E6">
        <w:rPr>
          <w:rFonts w:eastAsiaTheme="minorHAnsi"/>
          <w:kern w:val="0"/>
          <w:sz w:val="28"/>
          <w:szCs w:val="28"/>
          <w:lang w:eastAsia="en-US"/>
        </w:rPr>
        <w:t xml:space="preserve">б)-г) п.2.2 настоящего Порядка </w:t>
      </w:r>
      <w:r w:rsidR="00493AB3">
        <w:rPr>
          <w:rFonts w:eastAsiaTheme="minorHAnsi"/>
          <w:kern w:val="0"/>
          <w:sz w:val="28"/>
          <w:szCs w:val="28"/>
          <w:lang w:eastAsia="en-US"/>
        </w:rPr>
        <w:t>д</w:t>
      </w:r>
      <w:r w:rsidR="00BD63E6">
        <w:rPr>
          <w:rFonts w:eastAsiaTheme="minorHAnsi"/>
          <w:kern w:val="0"/>
          <w:sz w:val="28"/>
          <w:szCs w:val="28"/>
          <w:lang w:eastAsia="en-US"/>
        </w:rPr>
        <w:t>олжны быть подписаны уполномоченным должностным лицом Получателя субсидии, заверены печатью с сопроводительным письмом, содержащим опись предоставленных документов.</w:t>
      </w:r>
    </w:p>
    <w:p w:rsidR="00FD47D2" w:rsidRDefault="00FD47D2" w:rsidP="00DE28EE">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2.3. Получатель субсидии несет ответственность за достоверность представленных сведений, документов, установленных настоящим Порядком.</w:t>
      </w:r>
    </w:p>
    <w:p w:rsidR="00FD47D2" w:rsidRDefault="00FD47D2" w:rsidP="00DE28EE">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2.4. Администрация городского округа Похвистнево в течение 3 рабочих дней со дня принятия заявки и приложенных документов осуществляет их проверку на соответствие требованиям настоящего Порядка.</w:t>
      </w:r>
    </w:p>
    <w:p w:rsidR="00FD47D2" w:rsidRDefault="00FD47D2" w:rsidP="00DE28EE">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2.5. Основанием для отказа в предоставлении Субсидии Получателю субсидии является:</w:t>
      </w:r>
    </w:p>
    <w:p w:rsidR="00FD47D2" w:rsidRDefault="00FD47D2" w:rsidP="00DE28EE">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а) несоответствие Получателя субсидии требованиям, установленным настоящим Порядком;</w:t>
      </w:r>
    </w:p>
    <w:p w:rsidR="00FD47D2" w:rsidRDefault="00FD47D2" w:rsidP="00DE28EE">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 xml:space="preserve">б) недостоверность представленной информации, в том числе информации о </w:t>
      </w:r>
      <w:r w:rsidR="0092434B">
        <w:rPr>
          <w:rFonts w:eastAsiaTheme="minorHAnsi"/>
          <w:kern w:val="0"/>
          <w:sz w:val="28"/>
          <w:szCs w:val="28"/>
          <w:lang w:eastAsia="en-US"/>
        </w:rPr>
        <w:t>месте нахождения и адресе юридического лица;</w:t>
      </w:r>
    </w:p>
    <w:p w:rsidR="0092434B" w:rsidRDefault="0092434B" w:rsidP="00DE28EE">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в) выявление нецелевого использования средств, выделенных ранее Получателю субсидии из бюджета городского округа Похвистнево Самарской области;</w:t>
      </w:r>
    </w:p>
    <w:p w:rsidR="0092434B" w:rsidRDefault="0092434B" w:rsidP="00DE28EE">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г) выявление нарушений сроков и порядка сдачи отчетности использования средств Получателем субсидии, выделенных ранее из бюджета городского округа Похвистнево Самарской области</w:t>
      </w:r>
      <w:r w:rsidR="007F368F">
        <w:rPr>
          <w:rFonts w:eastAsiaTheme="minorHAnsi"/>
          <w:kern w:val="0"/>
          <w:sz w:val="28"/>
          <w:szCs w:val="28"/>
          <w:lang w:eastAsia="en-US"/>
        </w:rPr>
        <w:t>;</w:t>
      </w:r>
    </w:p>
    <w:p w:rsidR="007F368F" w:rsidRDefault="007F368F" w:rsidP="00DE28EE">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д) осуществление в отношении Получателя субсидии процедуры ликвидации, реорганизации (за исключением реорганизации в форме присоединения к юридическому лицу, являющемуся Получателем субсидий, другого юридического лица), банкротства или приостановление деятельности в установленном законодательством порядке.</w:t>
      </w:r>
    </w:p>
    <w:p w:rsidR="00624C10" w:rsidRDefault="00624C10" w:rsidP="00DE28EE">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2.6. В случае отказа в предоставлении Субсидий</w:t>
      </w:r>
      <w:r w:rsidR="00493AB3">
        <w:rPr>
          <w:rFonts w:eastAsiaTheme="minorHAnsi"/>
          <w:kern w:val="0"/>
          <w:sz w:val="28"/>
          <w:szCs w:val="28"/>
          <w:lang w:eastAsia="en-US"/>
        </w:rPr>
        <w:t xml:space="preserve">, </w:t>
      </w:r>
      <w:r>
        <w:rPr>
          <w:rFonts w:eastAsiaTheme="minorHAnsi"/>
          <w:kern w:val="0"/>
          <w:sz w:val="28"/>
          <w:szCs w:val="28"/>
          <w:lang w:eastAsia="en-US"/>
        </w:rPr>
        <w:t>Получателю субсидии направляется уведомление в письменной форме об отказе в предоставлении Субсидий не позднее 10 рабочих дней со дня принятия такого решения.</w:t>
      </w:r>
    </w:p>
    <w:p w:rsidR="00624C10" w:rsidRDefault="00624C10" w:rsidP="00DE28EE">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2.7. Получатель субсидии вправе повторно отправить заявку о предоставлении Субсидии с устранением замечаний ГРБС в течение пяти рабочих дней после поучения отказа в предоставлении Субсидии.</w:t>
      </w:r>
    </w:p>
    <w:p w:rsidR="00C74DE2" w:rsidRDefault="00C74DE2" w:rsidP="00915893">
      <w:pPr>
        <w:widowControl/>
        <w:suppressAutoHyphens w:val="0"/>
        <w:autoSpaceDE w:val="0"/>
        <w:autoSpaceDN w:val="0"/>
        <w:adjustRightInd w:val="0"/>
        <w:spacing w:line="264" w:lineRule="auto"/>
        <w:ind w:firstLine="709"/>
        <w:jc w:val="center"/>
        <w:rPr>
          <w:rFonts w:eastAsiaTheme="minorHAnsi"/>
          <w:b/>
          <w:kern w:val="0"/>
          <w:sz w:val="28"/>
          <w:szCs w:val="28"/>
          <w:lang w:eastAsia="en-US"/>
        </w:rPr>
      </w:pPr>
    </w:p>
    <w:p w:rsidR="00C74DE2" w:rsidRDefault="00915893" w:rsidP="00915893">
      <w:pPr>
        <w:widowControl/>
        <w:suppressAutoHyphens w:val="0"/>
        <w:autoSpaceDE w:val="0"/>
        <w:autoSpaceDN w:val="0"/>
        <w:adjustRightInd w:val="0"/>
        <w:spacing w:line="264" w:lineRule="auto"/>
        <w:ind w:firstLine="709"/>
        <w:jc w:val="center"/>
        <w:rPr>
          <w:rFonts w:eastAsiaTheme="minorHAnsi"/>
          <w:b/>
          <w:kern w:val="0"/>
          <w:sz w:val="28"/>
          <w:szCs w:val="28"/>
          <w:lang w:eastAsia="en-US"/>
        </w:rPr>
      </w:pPr>
      <w:r>
        <w:rPr>
          <w:rFonts w:eastAsiaTheme="minorHAnsi"/>
          <w:b/>
          <w:kern w:val="0"/>
          <w:sz w:val="28"/>
          <w:szCs w:val="28"/>
          <w:lang w:eastAsia="en-US"/>
        </w:rPr>
        <w:t xml:space="preserve">3. Требования к содержанию Соглашения </w:t>
      </w:r>
    </w:p>
    <w:p w:rsidR="00915893" w:rsidRDefault="00915893" w:rsidP="00915893">
      <w:pPr>
        <w:widowControl/>
        <w:suppressAutoHyphens w:val="0"/>
        <w:autoSpaceDE w:val="0"/>
        <w:autoSpaceDN w:val="0"/>
        <w:adjustRightInd w:val="0"/>
        <w:spacing w:line="264" w:lineRule="auto"/>
        <w:ind w:firstLine="709"/>
        <w:jc w:val="center"/>
        <w:rPr>
          <w:rFonts w:eastAsiaTheme="minorHAnsi"/>
          <w:b/>
          <w:kern w:val="0"/>
          <w:sz w:val="28"/>
          <w:szCs w:val="28"/>
          <w:lang w:eastAsia="en-US"/>
        </w:rPr>
      </w:pPr>
      <w:r>
        <w:rPr>
          <w:rFonts w:eastAsiaTheme="minorHAnsi"/>
          <w:b/>
          <w:kern w:val="0"/>
          <w:sz w:val="28"/>
          <w:szCs w:val="28"/>
          <w:lang w:eastAsia="en-US"/>
        </w:rPr>
        <w:t>и порядок заключения</w:t>
      </w:r>
    </w:p>
    <w:p w:rsidR="00C74DE2" w:rsidRDefault="00C74DE2" w:rsidP="00C74DE2">
      <w:pPr>
        <w:widowControl/>
        <w:suppressAutoHyphens w:val="0"/>
        <w:autoSpaceDE w:val="0"/>
        <w:autoSpaceDN w:val="0"/>
        <w:adjustRightInd w:val="0"/>
        <w:spacing w:line="264" w:lineRule="auto"/>
        <w:ind w:firstLine="709"/>
        <w:jc w:val="both"/>
        <w:rPr>
          <w:rFonts w:eastAsiaTheme="minorHAnsi"/>
          <w:b/>
          <w:kern w:val="0"/>
          <w:sz w:val="28"/>
          <w:szCs w:val="28"/>
          <w:lang w:eastAsia="en-US"/>
        </w:rPr>
      </w:pPr>
    </w:p>
    <w:p w:rsidR="007B7128" w:rsidRDefault="00C74DE2" w:rsidP="00C74DE2">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sidRPr="00C74DE2">
        <w:rPr>
          <w:rFonts w:eastAsiaTheme="minorHAnsi"/>
          <w:kern w:val="0"/>
          <w:sz w:val="28"/>
          <w:szCs w:val="28"/>
          <w:lang w:eastAsia="en-US"/>
        </w:rPr>
        <w:t xml:space="preserve">3.1. </w:t>
      </w:r>
      <w:r>
        <w:rPr>
          <w:rFonts w:eastAsiaTheme="minorHAnsi"/>
          <w:kern w:val="0"/>
          <w:sz w:val="28"/>
          <w:szCs w:val="28"/>
          <w:lang w:eastAsia="en-US"/>
        </w:rPr>
        <w:t>Субсиди</w:t>
      </w:r>
      <w:r w:rsidR="00023404">
        <w:rPr>
          <w:rFonts w:eastAsiaTheme="minorHAnsi"/>
          <w:kern w:val="0"/>
          <w:sz w:val="28"/>
          <w:szCs w:val="28"/>
          <w:lang w:eastAsia="en-US"/>
        </w:rPr>
        <w:t>я</w:t>
      </w:r>
      <w:r>
        <w:rPr>
          <w:rFonts w:eastAsiaTheme="minorHAnsi"/>
          <w:kern w:val="0"/>
          <w:sz w:val="28"/>
          <w:szCs w:val="28"/>
          <w:lang w:eastAsia="en-US"/>
        </w:rPr>
        <w:t xml:space="preserve"> предоставля</w:t>
      </w:r>
      <w:r w:rsidR="00023404">
        <w:rPr>
          <w:rFonts w:eastAsiaTheme="minorHAnsi"/>
          <w:kern w:val="0"/>
          <w:sz w:val="28"/>
          <w:szCs w:val="28"/>
          <w:lang w:eastAsia="en-US"/>
        </w:rPr>
        <w:t>е</w:t>
      </w:r>
      <w:r>
        <w:rPr>
          <w:rFonts w:eastAsiaTheme="minorHAnsi"/>
          <w:kern w:val="0"/>
          <w:sz w:val="28"/>
          <w:szCs w:val="28"/>
          <w:lang w:eastAsia="en-US"/>
        </w:rPr>
        <w:t xml:space="preserve">тся на основании Соглашения о предоставлении субсидии, заключаемого между Администрацией городского округа Похвистнево Самарской области и </w:t>
      </w:r>
      <w:r w:rsidR="00C90940">
        <w:rPr>
          <w:rFonts w:eastAsiaTheme="minorHAnsi"/>
          <w:kern w:val="0"/>
          <w:sz w:val="28"/>
          <w:szCs w:val="28"/>
          <w:lang w:eastAsia="en-US"/>
        </w:rPr>
        <w:t xml:space="preserve">Получателем субсидий в соответствии с Приложением № </w:t>
      </w:r>
      <w:r w:rsidR="007B7128">
        <w:rPr>
          <w:rFonts w:eastAsiaTheme="minorHAnsi"/>
          <w:kern w:val="0"/>
          <w:sz w:val="28"/>
          <w:szCs w:val="28"/>
          <w:lang w:eastAsia="en-US"/>
        </w:rPr>
        <w:t>3</w:t>
      </w:r>
      <w:r w:rsidR="00C90940">
        <w:rPr>
          <w:rFonts w:eastAsiaTheme="minorHAnsi"/>
          <w:kern w:val="0"/>
          <w:sz w:val="28"/>
          <w:szCs w:val="28"/>
          <w:lang w:eastAsia="en-US"/>
        </w:rPr>
        <w:t xml:space="preserve"> к настоящему Порядку</w:t>
      </w:r>
      <w:r w:rsidR="00493AB3">
        <w:rPr>
          <w:rFonts w:eastAsiaTheme="minorHAnsi"/>
          <w:kern w:val="0"/>
          <w:sz w:val="28"/>
          <w:szCs w:val="28"/>
          <w:lang w:eastAsia="en-US"/>
        </w:rPr>
        <w:t xml:space="preserve"> и</w:t>
      </w:r>
      <w:r w:rsidR="00C90940">
        <w:rPr>
          <w:rFonts w:eastAsiaTheme="minorHAnsi"/>
          <w:kern w:val="0"/>
          <w:sz w:val="28"/>
          <w:szCs w:val="28"/>
          <w:lang w:eastAsia="en-US"/>
        </w:rPr>
        <w:t xml:space="preserve"> расчет</w:t>
      </w:r>
      <w:r w:rsidR="00493AB3">
        <w:rPr>
          <w:rFonts w:eastAsiaTheme="minorHAnsi"/>
          <w:kern w:val="0"/>
          <w:sz w:val="28"/>
          <w:szCs w:val="28"/>
          <w:lang w:eastAsia="en-US"/>
        </w:rPr>
        <w:t>а</w:t>
      </w:r>
      <w:r w:rsidR="00C90940">
        <w:rPr>
          <w:rFonts w:eastAsiaTheme="minorHAnsi"/>
          <w:kern w:val="0"/>
          <w:sz w:val="28"/>
          <w:szCs w:val="28"/>
          <w:lang w:eastAsia="en-US"/>
        </w:rPr>
        <w:t xml:space="preserve"> размера субсидии на финансовое обеспечение</w:t>
      </w:r>
      <w:r w:rsidR="00493AB3">
        <w:rPr>
          <w:rFonts w:eastAsiaTheme="minorHAnsi"/>
          <w:kern w:val="0"/>
          <w:sz w:val="28"/>
          <w:szCs w:val="28"/>
          <w:lang w:eastAsia="en-US"/>
        </w:rPr>
        <w:t xml:space="preserve"> в соответствии с Приложением № 2 к настоящему Порядку</w:t>
      </w:r>
      <w:r w:rsidR="007B7128">
        <w:rPr>
          <w:rFonts w:eastAsiaTheme="minorHAnsi"/>
          <w:kern w:val="0"/>
          <w:sz w:val="28"/>
          <w:szCs w:val="28"/>
          <w:lang w:eastAsia="en-US"/>
        </w:rPr>
        <w:t>.</w:t>
      </w:r>
    </w:p>
    <w:p w:rsidR="00C90940" w:rsidRDefault="00C90940" w:rsidP="00C74DE2">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 xml:space="preserve"> 3.2. В течение 2 рабочих дней со дня принятия решения о предоставлении Субсидии</w:t>
      </w:r>
      <w:r w:rsidR="00493AB3">
        <w:rPr>
          <w:rFonts w:eastAsiaTheme="minorHAnsi"/>
          <w:kern w:val="0"/>
          <w:sz w:val="28"/>
          <w:szCs w:val="28"/>
          <w:lang w:eastAsia="en-US"/>
        </w:rPr>
        <w:t>,</w:t>
      </w:r>
      <w:r>
        <w:rPr>
          <w:rFonts w:eastAsiaTheme="minorHAnsi"/>
          <w:kern w:val="0"/>
          <w:sz w:val="28"/>
          <w:szCs w:val="28"/>
          <w:lang w:eastAsia="en-US"/>
        </w:rPr>
        <w:t xml:space="preserve"> Администрация направляет Получателю субсидии 2 экземпляра Соглашения о предоставлении Субсидий, подписанных Главой городского округа Похвистнево (лица, его заменяющего).</w:t>
      </w:r>
    </w:p>
    <w:p w:rsidR="00C062B1" w:rsidRDefault="00C062B1" w:rsidP="00C74DE2">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3.3. Получатель субсидии подписывает со своей стороны 2 экземпляра Соглашения о предоставлении субсидий и направляет в адрес Администрации один экземпляр подписанного соглашения в течение 5 рабочих дней со дня получения.</w:t>
      </w:r>
    </w:p>
    <w:p w:rsidR="00C062B1" w:rsidRDefault="00C062B1" w:rsidP="00C74DE2">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3.4. Н</w:t>
      </w:r>
      <w:r w:rsidR="007B7128">
        <w:rPr>
          <w:rFonts w:eastAsiaTheme="minorHAnsi"/>
          <w:kern w:val="0"/>
          <w:sz w:val="28"/>
          <w:szCs w:val="28"/>
          <w:lang w:eastAsia="en-US"/>
        </w:rPr>
        <w:t>а</w:t>
      </w:r>
      <w:r>
        <w:rPr>
          <w:rFonts w:eastAsiaTheme="minorHAnsi"/>
          <w:kern w:val="0"/>
          <w:sz w:val="28"/>
          <w:szCs w:val="28"/>
          <w:lang w:eastAsia="en-US"/>
        </w:rPr>
        <w:t xml:space="preserve"> основании заключенного </w:t>
      </w:r>
      <w:r w:rsidR="00785773">
        <w:rPr>
          <w:rFonts w:eastAsiaTheme="minorHAnsi"/>
          <w:kern w:val="0"/>
          <w:sz w:val="28"/>
          <w:szCs w:val="28"/>
          <w:lang w:eastAsia="en-US"/>
        </w:rPr>
        <w:t xml:space="preserve">с Получателем субсидии </w:t>
      </w:r>
      <w:r>
        <w:rPr>
          <w:rFonts w:eastAsiaTheme="minorHAnsi"/>
          <w:kern w:val="0"/>
          <w:sz w:val="28"/>
          <w:szCs w:val="28"/>
          <w:lang w:eastAsia="en-US"/>
        </w:rPr>
        <w:t>Соглашения о предоставлении субсидий Администрация, не позднее 10 рабочих дней, следующего за днем принятия главным распорядителем бюджетных средств по результатам рассмотрения и проверки им документов решения о предоставлении субсидии перечисляет сумму субсидии (указанную в заявке) на расчетный счет Получателя субсидии.</w:t>
      </w:r>
    </w:p>
    <w:p w:rsidR="00C062B1" w:rsidRDefault="00C062B1" w:rsidP="00C74DE2">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3.5. Соглашение о предоставлении Субсидии должно содержать:</w:t>
      </w:r>
    </w:p>
    <w:p w:rsidR="00C062B1" w:rsidRDefault="006B213E" w:rsidP="00C74DE2">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а) сведения о размере субсидии;</w:t>
      </w:r>
    </w:p>
    <w:p w:rsidR="00E41AA7" w:rsidRDefault="00E41AA7" w:rsidP="00C74DE2">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б) целевое назначение субсидии;</w:t>
      </w:r>
    </w:p>
    <w:p w:rsidR="00E41AA7" w:rsidRDefault="00E41AA7" w:rsidP="00C74DE2">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в) условия предоставления субсидии;</w:t>
      </w:r>
    </w:p>
    <w:p w:rsidR="00E41AA7" w:rsidRDefault="00E41AA7" w:rsidP="00C74DE2">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г) формы и порядок представления отчетов об использовании субсидии;</w:t>
      </w:r>
    </w:p>
    <w:p w:rsidR="00E41AA7" w:rsidRDefault="00E41AA7" w:rsidP="00C74DE2">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д) порядок осуществления контроля за исполнением условий Соглашения о предоставлении субсидии;</w:t>
      </w:r>
    </w:p>
    <w:p w:rsidR="00E41AA7" w:rsidRDefault="00E41AA7" w:rsidP="00C74DE2">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е) ответственность за нарушение условий Соглашения о предоставлении субсидии;</w:t>
      </w:r>
    </w:p>
    <w:p w:rsidR="00E41AA7" w:rsidRDefault="00E41AA7" w:rsidP="00C74DE2">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ж) условия и порядок возврата неиспользованной субсидии и /или использованной с нарушением условий ее предоставления.</w:t>
      </w:r>
    </w:p>
    <w:p w:rsidR="00E41AA7" w:rsidRDefault="00E41AA7" w:rsidP="00C74DE2">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3.6. Фактический объем Субсидии, предоставляемой Получателю субсидии, определяется Администрацией исходя из заявленных Получателем субсидий расходов и предоставленных расчетов.</w:t>
      </w:r>
    </w:p>
    <w:p w:rsidR="00E41AA7" w:rsidRDefault="00E41AA7" w:rsidP="00C74DE2">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 xml:space="preserve">Целевым показателем результативности финансового обеспечения затрат является обеспечение затрат, связанных с оказанием услуг </w:t>
      </w:r>
      <w:r w:rsidR="00011F46" w:rsidRPr="00536504">
        <w:rPr>
          <w:sz w:val="28"/>
          <w:szCs w:val="28"/>
        </w:rPr>
        <w:t>Общественным учреждением «Добровольная пожарная команда Самарской области»</w:t>
      </w:r>
      <w:r w:rsidR="00105364">
        <w:rPr>
          <w:rFonts w:eastAsiaTheme="minorHAnsi"/>
          <w:kern w:val="0"/>
          <w:sz w:val="28"/>
          <w:szCs w:val="28"/>
          <w:lang w:eastAsia="en-US"/>
        </w:rPr>
        <w:t xml:space="preserve"> на территории городского округа Похвистнево Самарской области</w:t>
      </w:r>
      <w:r>
        <w:rPr>
          <w:rFonts w:eastAsiaTheme="minorHAnsi"/>
          <w:kern w:val="0"/>
          <w:sz w:val="28"/>
          <w:szCs w:val="28"/>
          <w:lang w:eastAsia="en-US"/>
        </w:rPr>
        <w:t>.</w:t>
      </w:r>
    </w:p>
    <w:p w:rsidR="00D74CA3" w:rsidRDefault="00D74CA3" w:rsidP="00C74DE2">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3.7. В случае уменьшения ГРБС ранее доведенных лимитов бюджетных обязательств, приводящего к невозможности предоставления Субсидии в размере, определенном в соглашении о предоставлении Субсидии, Администрация и Получатель субсидии согласовывают новые условия о предоставлении Субсидии в целях уменьшения размера Субсидии, указанного в соглашении.</w:t>
      </w:r>
    </w:p>
    <w:p w:rsidR="00D74CA3" w:rsidRDefault="00D74CA3" w:rsidP="00C74DE2">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Корректировка размера Субсидии по соглашению о предоставлении Субсидии осуществляется путем заключения дополнительного соглашения.</w:t>
      </w:r>
    </w:p>
    <w:p w:rsidR="006B213E" w:rsidRDefault="00D74CA3" w:rsidP="00C74DE2">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3.8. Результатом предоставления Субсидии является сумма финансового обеспечения затрат на основании представленных Получателем субсидии документов.</w:t>
      </w:r>
    </w:p>
    <w:p w:rsidR="00D74CA3" w:rsidRDefault="00D74CA3" w:rsidP="00C74DE2">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3.9. Операции со средствами Субсидии, перечисление субсидии учитываются на лицевом счете, открытом в Администрации городского округа Похвистнево Самарской области.</w:t>
      </w:r>
    </w:p>
    <w:p w:rsidR="00D74CA3" w:rsidRDefault="00D74CA3" w:rsidP="00C74DE2">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3.10. При реорганизации Получателя субсидий,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w:t>
      </w:r>
      <w:r w:rsidR="00C70F93">
        <w:rPr>
          <w:rFonts w:eastAsiaTheme="minorHAnsi"/>
          <w:kern w:val="0"/>
          <w:sz w:val="28"/>
          <w:szCs w:val="28"/>
          <w:lang w:eastAsia="en-US"/>
        </w:rPr>
        <w:t>е</w:t>
      </w:r>
      <w:r>
        <w:rPr>
          <w:rFonts w:eastAsiaTheme="minorHAnsi"/>
          <w:kern w:val="0"/>
          <w:sz w:val="28"/>
          <w:szCs w:val="28"/>
          <w:lang w:eastAsia="en-US"/>
        </w:rPr>
        <w:t>емником.</w:t>
      </w:r>
    </w:p>
    <w:p w:rsidR="00C70F93" w:rsidRDefault="00C70F93" w:rsidP="00C74DE2">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3.11. При реорганизации Получателя субсидий, являющегося юридическим лицом, в форме разделения, выделения, а также при ликвидации Получателя субсидий, являющегося юридическим лицом,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субсидий обязательствах, источником финансового обеспечения которых является субсидия, и возврате неиспользованного остатка субсидии в соответствующий бюджет бюджетной системы Российской Федерации.</w:t>
      </w:r>
    </w:p>
    <w:p w:rsidR="00D74CA3" w:rsidRPr="00C74DE2" w:rsidRDefault="00D74CA3" w:rsidP="00C74DE2">
      <w:pPr>
        <w:widowControl/>
        <w:suppressAutoHyphens w:val="0"/>
        <w:autoSpaceDE w:val="0"/>
        <w:autoSpaceDN w:val="0"/>
        <w:adjustRightInd w:val="0"/>
        <w:spacing w:line="264" w:lineRule="auto"/>
        <w:ind w:firstLine="709"/>
        <w:jc w:val="both"/>
        <w:rPr>
          <w:rFonts w:eastAsiaTheme="minorHAnsi"/>
          <w:kern w:val="0"/>
          <w:sz w:val="28"/>
          <w:szCs w:val="28"/>
          <w:lang w:eastAsia="en-US"/>
        </w:rPr>
      </w:pPr>
    </w:p>
    <w:p w:rsidR="00115AD8" w:rsidRDefault="004250FB" w:rsidP="004250FB">
      <w:pPr>
        <w:pStyle w:val="a8"/>
        <w:widowControl/>
        <w:suppressAutoHyphens w:val="0"/>
        <w:autoSpaceDE w:val="0"/>
        <w:autoSpaceDN w:val="0"/>
        <w:adjustRightInd w:val="0"/>
        <w:ind w:left="450"/>
        <w:jc w:val="center"/>
        <w:outlineLvl w:val="1"/>
        <w:rPr>
          <w:rFonts w:eastAsiaTheme="minorHAnsi"/>
          <w:b/>
          <w:kern w:val="0"/>
          <w:sz w:val="28"/>
          <w:szCs w:val="28"/>
          <w:lang w:eastAsia="en-US"/>
        </w:rPr>
      </w:pPr>
      <w:r>
        <w:rPr>
          <w:rFonts w:eastAsiaTheme="minorHAnsi"/>
          <w:b/>
          <w:kern w:val="0"/>
          <w:sz w:val="28"/>
          <w:szCs w:val="28"/>
          <w:lang w:eastAsia="en-US"/>
        </w:rPr>
        <w:t>4.Требования к отчетности. Порядок осуществления контроля за соблюдением целей, условий и порядка предоставления субсидий и ответственность за их нарушение</w:t>
      </w:r>
    </w:p>
    <w:p w:rsidR="004250FB" w:rsidRDefault="004250FB" w:rsidP="004250FB">
      <w:pPr>
        <w:pStyle w:val="a8"/>
        <w:widowControl/>
        <w:suppressAutoHyphens w:val="0"/>
        <w:autoSpaceDE w:val="0"/>
        <w:autoSpaceDN w:val="0"/>
        <w:adjustRightInd w:val="0"/>
        <w:ind w:left="450"/>
        <w:jc w:val="both"/>
        <w:outlineLvl w:val="1"/>
        <w:rPr>
          <w:rFonts w:eastAsiaTheme="minorHAnsi"/>
          <w:kern w:val="0"/>
          <w:sz w:val="28"/>
          <w:szCs w:val="28"/>
          <w:lang w:eastAsia="en-US"/>
        </w:rPr>
      </w:pPr>
    </w:p>
    <w:p w:rsidR="004250FB" w:rsidRDefault="004250FB" w:rsidP="004250FB">
      <w:pPr>
        <w:pStyle w:val="a8"/>
        <w:widowControl/>
        <w:suppressAutoHyphens w:val="0"/>
        <w:autoSpaceDE w:val="0"/>
        <w:autoSpaceDN w:val="0"/>
        <w:adjustRightInd w:val="0"/>
        <w:ind w:left="0" w:firstLine="709"/>
        <w:jc w:val="both"/>
        <w:outlineLvl w:val="1"/>
        <w:rPr>
          <w:rFonts w:eastAsiaTheme="minorHAnsi"/>
          <w:kern w:val="0"/>
          <w:sz w:val="28"/>
          <w:szCs w:val="28"/>
          <w:lang w:eastAsia="en-US"/>
        </w:rPr>
      </w:pPr>
      <w:r>
        <w:rPr>
          <w:rFonts w:eastAsiaTheme="minorHAnsi"/>
          <w:kern w:val="0"/>
          <w:sz w:val="28"/>
          <w:szCs w:val="28"/>
          <w:lang w:eastAsia="en-US"/>
        </w:rPr>
        <w:t xml:space="preserve">4.1. Получатель субсидии в течение 15 календарных дней после окончания каждого квартала представляет Администрации отчеты по формам, предусмотренным приложениями </w:t>
      </w:r>
      <w:r w:rsidR="00964F4E">
        <w:rPr>
          <w:rFonts w:eastAsiaTheme="minorHAnsi"/>
          <w:kern w:val="0"/>
          <w:sz w:val="28"/>
          <w:szCs w:val="28"/>
          <w:lang w:eastAsia="en-US"/>
        </w:rPr>
        <w:t>к</w:t>
      </w:r>
      <w:r>
        <w:rPr>
          <w:rFonts w:eastAsiaTheme="minorHAnsi"/>
          <w:kern w:val="0"/>
          <w:sz w:val="28"/>
          <w:szCs w:val="28"/>
          <w:lang w:eastAsia="en-US"/>
        </w:rPr>
        <w:t xml:space="preserve"> Соглашению о предоставлении Субсидий:</w:t>
      </w:r>
    </w:p>
    <w:p w:rsidR="00964F4E" w:rsidRPr="00964F4E" w:rsidRDefault="00964F4E" w:rsidP="00964F4E">
      <w:pPr>
        <w:widowControl/>
        <w:suppressAutoHyphens w:val="0"/>
        <w:autoSpaceDE w:val="0"/>
        <w:autoSpaceDN w:val="0"/>
        <w:adjustRightInd w:val="0"/>
        <w:ind w:firstLine="539"/>
        <w:jc w:val="both"/>
        <w:rPr>
          <w:rFonts w:eastAsiaTheme="minorHAnsi"/>
          <w:kern w:val="0"/>
          <w:sz w:val="28"/>
          <w:szCs w:val="28"/>
          <w:lang w:eastAsia="en-US"/>
        </w:rPr>
      </w:pPr>
      <w:r>
        <w:rPr>
          <w:rFonts w:eastAsiaTheme="minorHAnsi"/>
          <w:kern w:val="0"/>
          <w:sz w:val="28"/>
          <w:szCs w:val="28"/>
          <w:lang w:eastAsia="en-US"/>
        </w:rPr>
        <w:t xml:space="preserve">- </w:t>
      </w:r>
      <w:r w:rsidRPr="00964F4E">
        <w:rPr>
          <w:rFonts w:eastAsiaTheme="minorHAnsi"/>
          <w:kern w:val="0"/>
          <w:sz w:val="28"/>
          <w:szCs w:val="28"/>
          <w:lang w:eastAsia="en-US"/>
        </w:rPr>
        <w:t>отчета о достижении значений результатов предоставления субсидии, а также характеристик результата (при их установлении)</w:t>
      </w:r>
      <w:r w:rsidR="006C0933">
        <w:rPr>
          <w:rFonts w:eastAsiaTheme="minorHAnsi"/>
          <w:kern w:val="0"/>
          <w:sz w:val="28"/>
          <w:szCs w:val="28"/>
          <w:lang w:eastAsia="en-US"/>
        </w:rPr>
        <w:t xml:space="preserve"> согласно Приложению № 1 к Соглашению</w:t>
      </w:r>
      <w:r w:rsidRPr="00964F4E">
        <w:rPr>
          <w:rFonts w:eastAsiaTheme="minorHAnsi"/>
          <w:kern w:val="0"/>
          <w:sz w:val="28"/>
          <w:szCs w:val="28"/>
          <w:lang w:eastAsia="en-US"/>
        </w:rPr>
        <w:t>;</w:t>
      </w:r>
    </w:p>
    <w:p w:rsidR="00964F4E" w:rsidRPr="00964F4E" w:rsidRDefault="00964F4E" w:rsidP="00964F4E">
      <w:pPr>
        <w:widowControl/>
        <w:suppressAutoHyphens w:val="0"/>
        <w:autoSpaceDE w:val="0"/>
        <w:autoSpaceDN w:val="0"/>
        <w:adjustRightInd w:val="0"/>
        <w:ind w:firstLine="539"/>
        <w:jc w:val="both"/>
        <w:rPr>
          <w:rFonts w:eastAsiaTheme="minorHAnsi"/>
          <w:kern w:val="0"/>
          <w:sz w:val="28"/>
          <w:szCs w:val="28"/>
          <w:lang w:eastAsia="en-US"/>
        </w:rPr>
      </w:pPr>
      <w:r>
        <w:rPr>
          <w:rFonts w:eastAsiaTheme="minorHAnsi"/>
          <w:kern w:val="0"/>
          <w:sz w:val="28"/>
          <w:szCs w:val="28"/>
          <w:lang w:eastAsia="en-US"/>
        </w:rPr>
        <w:t xml:space="preserve">- </w:t>
      </w:r>
      <w:r w:rsidRPr="00964F4E">
        <w:rPr>
          <w:rFonts w:eastAsiaTheme="minorHAnsi"/>
          <w:kern w:val="0"/>
          <w:sz w:val="28"/>
          <w:szCs w:val="28"/>
          <w:lang w:eastAsia="en-US"/>
        </w:rPr>
        <w:t>отчета об осуществлении расходов, источником финансового обеспечения которых является субсидия (в отношении субсидий, предоставляемых в порядке финансового обеспечения затрат в связи с производством (реализацией) товаров, выполнением работ, оказанием услуг)</w:t>
      </w:r>
      <w:r w:rsidR="006C0933" w:rsidRPr="006C0933">
        <w:rPr>
          <w:rFonts w:eastAsiaTheme="minorHAnsi"/>
          <w:kern w:val="0"/>
          <w:sz w:val="28"/>
          <w:szCs w:val="28"/>
          <w:lang w:eastAsia="en-US"/>
        </w:rPr>
        <w:t xml:space="preserve"> </w:t>
      </w:r>
      <w:r w:rsidR="006C0933">
        <w:rPr>
          <w:rFonts w:eastAsiaTheme="minorHAnsi"/>
          <w:kern w:val="0"/>
          <w:sz w:val="28"/>
          <w:szCs w:val="28"/>
          <w:lang w:eastAsia="en-US"/>
        </w:rPr>
        <w:t>согласно Приложению № 2 к Соглашению</w:t>
      </w:r>
      <w:r w:rsidRPr="00964F4E">
        <w:rPr>
          <w:rFonts w:eastAsiaTheme="minorHAnsi"/>
          <w:kern w:val="0"/>
          <w:sz w:val="28"/>
          <w:szCs w:val="28"/>
          <w:lang w:eastAsia="en-US"/>
        </w:rPr>
        <w:t>.</w:t>
      </w:r>
    </w:p>
    <w:p w:rsidR="004250FB" w:rsidRDefault="004250FB" w:rsidP="004250FB">
      <w:pPr>
        <w:pStyle w:val="a8"/>
        <w:widowControl/>
        <w:suppressAutoHyphens w:val="0"/>
        <w:autoSpaceDE w:val="0"/>
        <w:autoSpaceDN w:val="0"/>
        <w:adjustRightInd w:val="0"/>
        <w:ind w:left="0" w:firstLine="450"/>
        <w:jc w:val="both"/>
        <w:outlineLvl w:val="1"/>
        <w:rPr>
          <w:rFonts w:eastAsiaTheme="minorHAnsi"/>
          <w:kern w:val="0"/>
          <w:sz w:val="28"/>
          <w:szCs w:val="28"/>
          <w:lang w:eastAsia="en-US"/>
        </w:rPr>
      </w:pPr>
      <w:r>
        <w:rPr>
          <w:rFonts w:eastAsiaTheme="minorHAnsi"/>
          <w:kern w:val="0"/>
          <w:sz w:val="28"/>
          <w:szCs w:val="28"/>
          <w:lang w:eastAsia="en-US"/>
        </w:rPr>
        <w:t>4.2. Администрация осуществляет обязательную проверку соблюдения условий, целей и порядка предоставления Субсидий, в том числе в части достижения результата предоставления Субсидии.</w:t>
      </w:r>
    </w:p>
    <w:p w:rsidR="00FF41AC" w:rsidRDefault="00FF41AC" w:rsidP="004250FB">
      <w:pPr>
        <w:pStyle w:val="a8"/>
        <w:widowControl/>
        <w:suppressAutoHyphens w:val="0"/>
        <w:autoSpaceDE w:val="0"/>
        <w:autoSpaceDN w:val="0"/>
        <w:adjustRightInd w:val="0"/>
        <w:ind w:left="0" w:firstLine="450"/>
        <w:jc w:val="both"/>
        <w:outlineLvl w:val="1"/>
        <w:rPr>
          <w:rFonts w:eastAsiaTheme="minorHAnsi"/>
          <w:kern w:val="0"/>
          <w:sz w:val="28"/>
          <w:szCs w:val="28"/>
          <w:lang w:eastAsia="en-US"/>
        </w:rPr>
      </w:pPr>
      <w:r>
        <w:rPr>
          <w:rFonts w:eastAsiaTheme="minorHAnsi"/>
          <w:kern w:val="0"/>
          <w:sz w:val="28"/>
          <w:szCs w:val="28"/>
          <w:lang w:eastAsia="en-US"/>
        </w:rPr>
        <w:t>4.3. Органом муниципального финансового контроля осуществляется проверка соблюдения Получателем субсидии порядка и условий предоставления Субсидии в соответствии со ст.268.1 и 269.2 Бюджетного кодекса Российской Федерации.</w:t>
      </w:r>
    </w:p>
    <w:p w:rsidR="00FF41AC" w:rsidRDefault="00FF41AC" w:rsidP="004250FB">
      <w:pPr>
        <w:pStyle w:val="a8"/>
        <w:widowControl/>
        <w:suppressAutoHyphens w:val="0"/>
        <w:autoSpaceDE w:val="0"/>
        <w:autoSpaceDN w:val="0"/>
        <w:adjustRightInd w:val="0"/>
        <w:ind w:left="0" w:firstLine="450"/>
        <w:jc w:val="both"/>
        <w:outlineLvl w:val="1"/>
        <w:rPr>
          <w:rFonts w:eastAsiaTheme="minorHAnsi"/>
          <w:kern w:val="0"/>
          <w:sz w:val="28"/>
          <w:szCs w:val="28"/>
          <w:lang w:eastAsia="en-US"/>
        </w:rPr>
      </w:pPr>
      <w:r>
        <w:rPr>
          <w:rFonts w:eastAsiaTheme="minorHAnsi"/>
          <w:kern w:val="0"/>
          <w:sz w:val="28"/>
          <w:szCs w:val="28"/>
          <w:lang w:eastAsia="en-US"/>
        </w:rPr>
        <w:t>4.4. В случае нарушения Получателем субсидии условий предоставления Субсидий, выявленных по фактам проводимых проверок, проведенных Администрацией и уполномоченным органом муниципального финансового контроля, соответствующие средства подлежат возврату в бюджет городского округа Похвистнево:</w:t>
      </w:r>
    </w:p>
    <w:p w:rsidR="00FF41AC" w:rsidRDefault="00EB5C09" w:rsidP="004250FB">
      <w:pPr>
        <w:pStyle w:val="a8"/>
        <w:widowControl/>
        <w:suppressAutoHyphens w:val="0"/>
        <w:autoSpaceDE w:val="0"/>
        <w:autoSpaceDN w:val="0"/>
        <w:adjustRightInd w:val="0"/>
        <w:ind w:left="0" w:firstLine="450"/>
        <w:jc w:val="both"/>
        <w:outlineLvl w:val="1"/>
        <w:rPr>
          <w:rFonts w:eastAsiaTheme="minorHAnsi"/>
          <w:kern w:val="0"/>
          <w:sz w:val="28"/>
          <w:szCs w:val="28"/>
          <w:lang w:eastAsia="en-US"/>
        </w:rPr>
      </w:pPr>
      <w:r>
        <w:rPr>
          <w:rFonts w:eastAsiaTheme="minorHAnsi"/>
          <w:kern w:val="0"/>
          <w:sz w:val="28"/>
          <w:szCs w:val="28"/>
          <w:lang w:eastAsia="en-US"/>
        </w:rPr>
        <w:t>- на основании требований Администрации – в течение 3(трех</w:t>
      </w:r>
      <w:r w:rsidR="0032134F">
        <w:rPr>
          <w:rFonts w:eastAsiaTheme="minorHAnsi"/>
          <w:kern w:val="0"/>
          <w:sz w:val="28"/>
          <w:szCs w:val="28"/>
          <w:lang w:eastAsia="en-US"/>
        </w:rPr>
        <w:t>)</w:t>
      </w:r>
      <w:r>
        <w:rPr>
          <w:rFonts w:eastAsiaTheme="minorHAnsi"/>
          <w:kern w:val="0"/>
          <w:sz w:val="28"/>
          <w:szCs w:val="28"/>
          <w:lang w:eastAsia="en-US"/>
        </w:rPr>
        <w:t xml:space="preserve"> рабочих дней со дня выявления по результатам проверки фактов несоблюдения условий предоставления Субсидий, предусмотренных настоящим Порядком, Администрация направляет Получателю субсидии заказным письмом с уведомлением о вручении или нарочным способом письменное требование о возврате Субсидии (части Субсидии), которая подлежит возврату в бюджет городского округа Похвистнево в течение 5 (пяти) рабочих дней со дня получения Получателем субсидии такого письменного требования о возврате Субсидии (части Субсидии);</w:t>
      </w:r>
    </w:p>
    <w:p w:rsidR="00EB5C09" w:rsidRDefault="00EB5C09" w:rsidP="004250FB">
      <w:pPr>
        <w:pStyle w:val="a8"/>
        <w:widowControl/>
        <w:suppressAutoHyphens w:val="0"/>
        <w:autoSpaceDE w:val="0"/>
        <w:autoSpaceDN w:val="0"/>
        <w:adjustRightInd w:val="0"/>
        <w:ind w:left="0" w:firstLine="450"/>
        <w:jc w:val="both"/>
        <w:outlineLvl w:val="1"/>
        <w:rPr>
          <w:rFonts w:eastAsiaTheme="minorHAnsi"/>
          <w:kern w:val="0"/>
          <w:sz w:val="28"/>
          <w:szCs w:val="28"/>
          <w:lang w:eastAsia="en-US"/>
        </w:rPr>
      </w:pPr>
      <w:r>
        <w:rPr>
          <w:rFonts w:eastAsiaTheme="minorHAnsi"/>
          <w:kern w:val="0"/>
          <w:sz w:val="28"/>
          <w:szCs w:val="28"/>
          <w:lang w:eastAsia="en-US"/>
        </w:rPr>
        <w:t>- на основании представления и (или) предписания соответствующего органа муниципального финансового контроля в сроки, установленные в соответствии с бюджетным законодательством Российской Федерации.</w:t>
      </w:r>
    </w:p>
    <w:p w:rsidR="006B58AE" w:rsidRDefault="00EB5C09" w:rsidP="006B58AE">
      <w:pPr>
        <w:pStyle w:val="a8"/>
        <w:widowControl/>
        <w:suppressAutoHyphens w:val="0"/>
        <w:autoSpaceDE w:val="0"/>
        <w:autoSpaceDN w:val="0"/>
        <w:adjustRightInd w:val="0"/>
        <w:ind w:left="0" w:firstLine="450"/>
        <w:jc w:val="both"/>
        <w:outlineLvl w:val="1"/>
        <w:rPr>
          <w:rFonts w:eastAsiaTheme="minorHAnsi"/>
          <w:kern w:val="0"/>
          <w:sz w:val="28"/>
          <w:szCs w:val="28"/>
          <w:lang w:eastAsia="en-US"/>
        </w:rPr>
      </w:pPr>
      <w:r>
        <w:rPr>
          <w:rFonts w:eastAsiaTheme="minorHAnsi"/>
          <w:kern w:val="0"/>
          <w:sz w:val="28"/>
          <w:szCs w:val="28"/>
          <w:lang w:eastAsia="en-US"/>
        </w:rPr>
        <w:t>4.5. В случае невозврата Получателем субсидии средств Субсидии в установленные настоящим Порядком сроки они подлежат взысканию в бюджет городского округа Похвистнево в порядке, установленным действующим законодательством.</w:t>
      </w:r>
    </w:p>
    <w:p w:rsidR="006B58AE" w:rsidRDefault="006B58AE" w:rsidP="006B58AE">
      <w:pPr>
        <w:pStyle w:val="a8"/>
        <w:widowControl/>
        <w:suppressAutoHyphens w:val="0"/>
        <w:autoSpaceDE w:val="0"/>
        <w:autoSpaceDN w:val="0"/>
        <w:adjustRightInd w:val="0"/>
        <w:ind w:left="0" w:firstLine="450"/>
        <w:jc w:val="both"/>
        <w:outlineLvl w:val="1"/>
        <w:rPr>
          <w:rFonts w:eastAsiaTheme="minorHAnsi"/>
          <w:kern w:val="0"/>
          <w:sz w:val="28"/>
          <w:szCs w:val="28"/>
          <w:lang w:eastAsia="en-US"/>
        </w:rPr>
      </w:pPr>
    </w:p>
    <w:p w:rsidR="006B58AE" w:rsidRDefault="006B58AE" w:rsidP="006B58AE">
      <w:pPr>
        <w:pStyle w:val="a8"/>
        <w:widowControl/>
        <w:suppressAutoHyphens w:val="0"/>
        <w:autoSpaceDE w:val="0"/>
        <w:autoSpaceDN w:val="0"/>
        <w:adjustRightInd w:val="0"/>
        <w:ind w:left="0" w:firstLine="450"/>
        <w:jc w:val="both"/>
        <w:outlineLvl w:val="1"/>
        <w:rPr>
          <w:rFonts w:eastAsiaTheme="minorHAnsi"/>
          <w:kern w:val="0"/>
          <w:sz w:val="28"/>
          <w:szCs w:val="28"/>
          <w:lang w:eastAsia="en-US"/>
        </w:rPr>
      </w:pPr>
    </w:p>
    <w:p w:rsidR="006B58AE" w:rsidRDefault="006B58AE" w:rsidP="006B58AE">
      <w:pPr>
        <w:pStyle w:val="a8"/>
        <w:widowControl/>
        <w:suppressAutoHyphens w:val="0"/>
        <w:autoSpaceDE w:val="0"/>
        <w:autoSpaceDN w:val="0"/>
        <w:adjustRightInd w:val="0"/>
        <w:ind w:left="0" w:firstLine="450"/>
        <w:jc w:val="both"/>
        <w:outlineLvl w:val="1"/>
        <w:rPr>
          <w:rFonts w:eastAsiaTheme="minorHAnsi"/>
          <w:kern w:val="0"/>
          <w:sz w:val="28"/>
          <w:szCs w:val="28"/>
          <w:lang w:eastAsia="en-US"/>
        </w:rPr>
      </w:pPr>
    </w:p>
    <w:p w:rsidR="006B58AE" w:rsidRDefault="006B58AE" w:rsidP="006B58AE">
      <w:pPr>
        <w:pStyle w:val="a8"/>
        <w:widowControl/>
        <w:suppressAutoHyphens w:val="0"/>
        <w:autoSpaceDE w:val="0"/>
        <w:autoSpaceDN w:val="0"/>
        <w:adjustRightInd w:val="0"/>
        <w:ind w:left="0" w:firstLine="450"/>
        <w:jc w:val="both"/>
        <w:outlineLvl w:val="1"/>
        <w:rPr>
          <w:rFonts w:eastAsiaTheme="minorHAnsi"/>
          <w:kern w:val="0"/>
          <w:sz w:val="28"/>
          <w:szCs w:val="28"/>
          <w:lang w:eastAsia="en-US"/>
        </w:rPr>
      </w:pPr>
    </w:p>
    <w:p w:rsidR="006B58AE" w:rsidRDefault="006B58AE" w:rsidP="006B58AE">
      <w:pPr>
        <w:pStyle w:val="a8"/>
        <w:widowControl/>
        <w:suppressAutoHyphens w:val="0"/>
        <w:autoSpaceDE w:val="0"/>
        <w:autoSpaceDN w:val="0"/>
        <w:adjustRightInd w:val="0"/>
        <w:ind w:left="0" w:firstLine="450"/>
        <w:jc w:val="both"/>
        <w:outlineLvl w:val="1"/>
        <w:rPr>
          <w:rFonts w:eastAsiaTheme="minorHAnsi"/>
          <w:kern w:val="0"/>
          <w:sz w:val="28"/>
          <w:szCs w:val="28"/>
          <w:lang w:eastAsia="en-US"/>
        </w:rPr>
      </w:pPr>
    </w:p>
    <w:p w:rsidR="006B58AE" w:rsidRDefault="006B58AE" w:rsidP="006B58AE">
      <w:pPr>
        <w:pStyle w:val="a8"/>
        <w:widowControl/>
        <w:suppressAutoHyphens w:val="0"/>
        <w:autoSpaceDE w:val="0"/>
        <w:autoSpaceDN w:val="0"/>
        <w:adjustRightInd w:val="0"/>
        <w:ind w:left="0" w:firstLine="450"/>
        <w:jc w:val="both"/>
        <w:outlineLvl w:val="1"/>
        <w:rPr>
          <w:rFonts w:eastAsiaTheme="minorHAnsi"/>
          <w:kern w:val="0"/>
          <w:sz w:val="28"/>
          <w:szCs w:val="28"/>
          <w:lang w:eastAsia="en-US"/>
        </w:rPr>
      </w:pPr>
    </w:p>
    <w:p w:rsidR="006B58AE" w:rsidRDefault="006B58AE" w:rsidP="006B58AE">
      <w:pPr>
        <w:pStyle w:val="a8"/>
        <w:widowControl/>
        <w:suppressAutoHyphens w:val="0"/>
        <w:autoSpaceDE w:val="0"/>
        <w:autoSpaceDN w:val="0"/>
        <w:adjustRightInd w:val="0"/>
        <w:ind w:left="0" w:firstLine="450"/>
        <w:jc w:val="both"/>
        <w:outlineLvl w:val="1"/>
        <w:rPr>
          <w:rFonts w:eastAsiaTheme="minorHAnsi"/>
          <w:kern w:val="0"/>
          <w:sz w:val="28"/>
          <w:szCs w:val="28"/>
          <w:lang w:eastAsia="en-US"/>
        </w:rPr>
      </w:pPr>
    </w:p>
    <w:p w:rsidR="006B58AE" w:rsidRDefault="006B58AE" w:rsidP="006B58AE">
      <w:pPr>
        <w:pStyle w:val="a8"/>
        <w:widowControl/>
        <w:suppressAutoHyphens w:val="0"/>
        <w:autoSpaceDE w:val="0"/>
        <w:autoSpaceDN w:val="0"/>
        <w:adjustRightInd w:val="0"/>
        <w:ind w:left="0" w:firstLine="450"/>
        <w:jc w:val="both"/>
        <w:outlineLvl w:val="1"/>
        <w:rPr>
          <w:rFonts w:eastAsiaTheme="minorHAnsi"/>
          <w:kern w:val="0"/>
          <w:sz w:val="28"/>
          <w:szCs w:val="28"/>
          <w:lang w:eastAsia="en-US"/>
        </w:rPr>
      </w:pPr>
    </w:p>
    <w:p w:rsidR="006B58AE" w:rsidRDefault="006B58AE" w:rsidP="006B58AE">
      <w:pPr>
        <w:pStyle w:val="a8"/>
        <w:widowControl/>
        <w:suppressAutoHyphens w:val="0"/>
        <w:autoSpaceDE w:val="0"/>
        <w:autoSpaceDN w:val="0"/>
        <w:adjustRightInd w:val="0"/>
        <w:ind w:left="0" w:firstLine="450"/>
        <w:jc w:val="both"/>
        <w:outlineLvl w:val="1"/>
        <w:rPr>
          <w:rFonts w:eastAsiaTheme="minorHAnsi"/>
          <w:kern w:val="0"/>
          <w:sz w:val="28"/>
          <w:szCs w:val="28"/>
          <w:lang w:eastAsia="en-US"/>
        </w:rPr>
      </w:pPr>
    </w:p>
    <w:p w:rsidR="006B58AE" w:rsidRDefault="006B58AE" w:rsidP="006B58AE">
      <w:pPr>
        <w:pStyle w:val="a8"/>
        <w:widowControl/>
        <w:suppressAutoHyphens w:val="0"/>
        <w:autoSpaceDE w:val="0"/>
        <w:autoSpaceDN w:val="0"/>
        <w:adjustRightInd w:val="0"/>
        <w:ind w:left="0" w:firstLine="450"/>
        <w:jc w:val="both"/>
        <w:outlineLvl w:val="1"/>
        <w:rPr>
          <w:rFonts w:eastAsiaTheme="minorHAnsi"/>
          <w:kern w:val="0"/>
          <w:sz w:val="28"/>
          <w:szCs w:val="28"/>
          <w:lang w:eastAsia="en-US"/>
        </w:rPr>
      </w:pPr>
    </w:p>
    <w:p w:rsidR="00536504" w:rsidRDefault="00536504" w:rsidP="006B58AE">
      <w:pPr>
        <w:pStyle w:val="a8"/>
        <w:widowControl/>
        <w:suppressAutoHyphens w:val="0"/>
        <w:autoSpaceDE w:val="0"/>
        <w:autoSpaceDN w:val="0"/>
        <w:adjustRightInd w:val="0"/>
        <w:ind w:left="0" w:firstLine="450"/>
        <w:jc w:val="both"/>
        <w:outlineLvl w:val="1"/>
        <w:rPr>
          <w:rFonts w:eastAsiaTheme="minorHAnsi"/>
          <w:kern w:val="0"/>
          <w:sz w:val="28"/>
          <w:szCs w:val="28"/>
          <w:lang w:eastAsia="en-US"/>
        </w:rPr>
      </w:pPr>
    </w:p>
    <w:p w:rsidR="00536504" w:rsidRDefault="00536504" w:rsidP="006B58AE">
      <w:pPr>
        <w:pStyle w:val="a8"/>
        <w:widowControl/>
        <w:suppressAutoHyphens w:val="0"/>
        <w:autoSpaceDE w:val="0"/>
        <w:autoSpaceDN w:val="0"/>
        <w:adjustRightInd w:val="0"/>
        <w:ind w:left="0" w:firstLine="450"/>
        <w:jc w:val="both"/>
        <w:outlineLvl w:val="1"/>
        <w:rPr>
          <w:rFonts w:eastAsiaTheme="minorHAnsi"/>
          <w:kern w:val="0"/>
          <w:sz w:val="28"/>
          <w:szCs w:val="28"/>
          <w:lang w:eastAsia="en-US"/>
        </w:rPr>
      </w:pPr>
    </w:p>
    <w:p w:rsidR="00536504" w:rsidRDefault="00536504" w:rsidP="006B58AE">
      <w:pPr>
        <w:pStyle w:val="a8"/>
        <w:widowControl/>
        <w:suppressAutoHyphens w:val="0"/>
        <w:autoSpaceDE w:val="0"/>
        <w:autoSpaceDN w:val="0"/>
        <w:adjustRightInd w:val="0"/>
        <w:ind w:left="0" w:firstLine="450"/>
        <w:jc w:val="both"/>
        <w:outlineLvl w:val="1"/>
        <w:rPr>
          <w:rFonts w:eastAsiaTheme="minorHAnsi"/>
          <w:kern w:val="0"/>
          <w:sz w:val="28"/>
          <w:szCs w:val="28"/>
          <w:lang w:eastAsia="en-US"/>
        </w:rPr>
      </w:pPr>
    </w:p>
    <w:p w:rsidR="00536504" w:rsidRDefault="00536504" w:rsidP="006B58AE">
      <w:pPr>
        <w:pStyle w:val="a8"/>
        <w:widowControl/>
        <w:suppressAutoHyphens w:val="0"/>
        <w:autoSpaceDE w:val="0"/>
        <w:autoSpaceDN w:val="0"/>
        <w:adjustRightInd w:val="0"/>
        <w:ind w:left="0" w:firstLine="450"/>
        <w:jc w:val="both"/>
        <w:outlineLvl w:val="1"/>
        <w:rPr>
          <w:rFonts w:eastAsiaTheme="minorHAnsi"/>
          <w:kern w:val="0"/>
          <w:sz w:val="28"/>
          <w:szCs w:val="28"/>
          <w:lang w:eastAsia="en-US"/>
        </w:rPr>
      </w:pPr>
    </w:p>
    <w:p w:rsidR="00536504" w:rsidRDefault="00536504" w:rsidP="006B58AE">
      <w:pPr>
        <w:pStyle w:val="a8"/>
        <w:widowControl/>
        <w:suppressAutoHyphens w:val="0"/>
        <w:autoSpaceDE w:val="0"/>
        <w:autoSpaceDN w:val="0"/>
        <w:adjustRightInd w:val="0"/>
        <w:ind w:left="0" w:firstLine="450"/>
        <w:jc w:val="both"/>
        <w:outlineLvl w:val="1"/>
        <w:rPr>
          <w:rFonts w:eastAsiaTheme="minorHAnsi"/>
          <w:kern w:val="0"/>
          <w:sz w:val="28"/>
          <w:szCs w:val="28"/>
          <w:lang w:eastAsia="en-US"/>
        </w:rPr>
      </w:pPr>
    </w:p>
    <w:p w:rsidR="00536504" w:rsidRDefault="00536504" w:rsidP="006B58AE">
      <w:pPr>
        <w:pStyle w:val="a8"/>
        <w:widowControl/>
        <w:suppressAutoHyphens w:val="0"/>
        <w:autoSpaceDE w:val="0"/>
        <w:autoSpaceDN w:val="0"/>
        <w:adjustRightInd w:val="0"/>
        <w:ind w:left="0" w:firstLine="450"/>
        <w:jc w:val="both"/>
        <w:outlineLvl w:val="1"/>
        <w:rPr>
          <w:rFonts w:eastAsiaTheme="minorHAnsi"/>
          <w:kern w:val="0"/>
          <w:sz w:val="28"/>
          <w:szCs w:val="28"/>
          <w:lang w:eastAsia="en-US"/>
        </w:rPr>
      </w:pPr>
    </w:p>
    <w:p w:rsidR="00536504" w:rsidRDefault="00536504" w:rsidP="006B58AE">
      <w:pPr>
        <w:pStyle w:val="a8"/>
        <w:widowControl/>
        <w:suppressAutoHyphens w:val="0"/>
        <w:autoSpaceDE w:val="0"/>
        <w:autoSpaceDN w:val="0"/>
        <w:adjustRightInd w:val="0"/>
        <w:ind w:left="0" w:firstLine="450"/>
        <w:jc w:val="both"/>
        <w:outlineLvl w:val="1"/>
        <w:rPr>
          <w:rFonts w:eastAsiaTheme="minorHAnsi"/>
          <w:kern w:val="0"/>
          <w:sz w:val="28"/>
          <w:szCs w:val="28"/>
          <w:lang w:eastAsia="en-US"/>
        </w:rPr>
      </w:pPr>
    </w:p>
    <w:p w:rsidR="00536504" w:rsidRDefault="00536504" w:rsidP="006B58AE">
      <w:pPr>
        <w:pStyle w:val="a8"/>
        <w:widowControl/>
        <w:suppressAutoHyphens w:val="0"/>
        <w:autoSpaceDE w:val="0"/>
        <w:autoSpaceDN w:val="0"/>
        <w:adjustRightInd w:val="0"/>
        <w:ind w:left="0" w:firstLine="450"/>
        <w:jc w:val="both"/>
        <w:outlineLvl w:val="1"/>
        <w:rPr>
          <w:rFonts w:eastAsiaTheme="minorHAnsi"/>
          <w:kern w:val="0"/>
          <w:sz w:val="28"/>
          <w:szCs w:val="28"/>
          <w:lang w:eastAsia="en-US"/>
        </w:rPr>
      </w:pPr>
    </w:p>
    <w:p w:rsidR="00536504" w:rsidRDefault="00536504" w:rsidP="006B58AE">
      <w:pPr>
        <w:pStyle w:val="a8"/>
        <w:widowControl/>
        <w:suppressAutoHyphens w:val="0"/>
        <w:autoSpaceDE w:val="0"/>
        <w:autoSpaceDN w:val="0"/>
        <w:adjustRightInd w:val="0"/>
        <w:ind w:left="0" w:firstLine="450"/>
        <w:jc w:val="both"/>
        <w:outlineLvl w:val="1"/>
        <w:rPr>
          <w:rFonts w:eastAsiaTheme="minorHAnsi"/>
          <w:kern w:val="0"/>
          <w:sz w:val="28"/>
          <w:szCs w:val="28"/>
          <w:lang w:eastAsia="en-US"/>
        </w:rPr>
      </w:pPr>
    </w:p>
    <w:p w:rsidR="00536504" w:rsidRDefault="00536504" w:rsidP="006B58AE">
      <w:pPr>
        <w:pStyle w:val="a8"/>
        <w:widowControl/>
        <w:suppressAutoHyphens w:val="0"/>
        <w:autoSpaceDE w:val="0"/>
        <w:autoSpaceDN w:val="0"/>
        <w:adjustRightInd w:val="0"/>
        <w:ind w:left="0" w:firstLine="450"/>
        <w:jc w:val="both"/>
        <w:outlineLvl w:val="1"/>
        <w:rPr>
          <w:rFonts w:eastAsiaTheme="minorHAnsi"/>
          <w:kern w:val="0"/>
          <w:sz w:val="28"/>
          <w:szCs w:val="28"/>
          <w:lang w:eastAsia="en-US"/>
        </w:rPr>
      </w:pPr>
    </w:p>
    <w:p w:rsidR="00536504" w:rsidRDefault="00536504" w:rsidP="006B58AE">
      <w:pPr>
        <w:pStyle w:val="a8"/>
        <w:widowControl/>
        <w:suppressAutoHyphens w:val="0"/>
        <w:autoSpaceDE w:val="0"/>
        <w:autoSpaceDN w:val="0"/>
        <w:adjustRightInd w:val="0"/>
        <w:ind w:left="0" w:firstLine="450"/>
        <w:jc w:val="both"/>
        <w:outlineLvl w:val="1"/>
        <w:rPr>
          <w:rFonts w:eastAsiaTheme="minorHAnsi"/>
          <w:kern w:val="0"/>
          <w:sz w:val="28"/>
          <w:szCs w:val="28"/>
          <w:lang w:eastAsia="en-US"/>
        </w:rPr>
      </w:pPr>
    </w:p>
    <w:p w:rsidR="00536504" w:rsidRDefault="00536504" w:rsidP="006B58AE">
      <w:pPr>
        <w:pStyle w:val="a8"/>
        <w:widowControl/>
        <w:suppressAutoHyphens w:val="0"/>
        <w:autoSpaceDE w:val="0"/>
        <w:autoSpaceDN w:val="0"/>
        <w:adjustRightInd w:val="0"/>
        <w:ind w:left="0" w:firstLine="450"/>
        <w:jc w:val="both"/>
        <w:outlineLvl w:val="1"/>
        <w:rPr>
          <w:rFonts w:eastAsiaTheme="minorHAnsi"/>
          <w:kern w:val="0"/>
          <w:sz w:val="28"/>
          <w:szCs w:val="28"/>
          <w:lang w:eastAsia="en-US"/>
        </w:rPr>
      </w:pPr>
    </w:p>
    <w:p w:rsidR="006B58AE" w:rsidRDefault="006B58AE" w:rsidP="006B58AE">
      <w:pPr>
        <w:pStyle w:val="a8"/>
        <w:widowControl/>
        <w:suppressAutoHyphens w:val="0"/>
        <w:autoSpaceDE w:val="0"/>
        <w:autoSpaceDN w:val="0"/>
        <w:adjustRightInd w:val="0"/>
        <w:ind w:left="0" w:firstLine="450"/>
        <w:jc w:val="both"/>
        <w:outlineLvl w:val="1"/>
        <w:rPr>
          <w:rFonts w:eastAsiaTheme="minorHAnsi"/>
          <w:kern w:val="0"/>
          <w:sz w:val="28"/>
          <w:szCs w:val="28"/>
          <w:lang w:eastAsia="en-US"/>
        </w:rPr>
      </w:pPr>
    </w:p>
    <w:p w:rsidR="006B58AE" w:rsidRDefault="006B58AE" w:rsidP="006B58AE">
      <w:pPr>
        <w:pStyle w:val="a8"/>
        <w:widowControl/>
        <w:suppressAutoHyphens w:val="0"/>
        <w:autoSpaceDE w:val="0"/>
        <w:autoSpaceDN w:val="0"/>
        <w:adjustRightInd w:val="0"/>
        <w:ind w:left="0" w:firstLine="450"/>
        <w:jc w:val="both"/>
        <w:outlineLvl w:val="1"/>
        <w:rPr>
          <w:rFonts w:eastAsiaTheme="minorHAnsi"/>
          <w:kern w:val="0"/>
          <w:sz w:val="28"/>
          <w:szCs w:val="28"/>
          <w:lang w:eastAsia="en-US"/>
        </w:rPr>
      </w:pPr>
    </w:p>
    <w:p w:rsidR="0032134F" w:rsidRDefault="006B58AE" w:rsidP="006B58AE">
      <w:pPr>
        <w:pStyle w:val="a8"/>
        <w:widowControl/>
        <w:suppressAutoHyphens w:val="0"/>
        <w:autoSpaceDE w:val="0"/>
        <w:autoSpaceDN w:val="0"/>
        <w:adjustRightInd w:val="0"/>
        <w:ind w:left="0" w:firstLine="450"/>
        <w:jc w:val="both"/>
        <w:outlineLvl w:val="1"/>
        <w:rPr>
          <w:rFonts w:eastAsiaTheme="minorHAnsi"/>
          <w:kern w:val="0"/>
          <w:sz w:val="20"/>
          <w:szCs w:val="20"/>
          <w:lang w:eastAsia="en-US"/>
        </w:rPr>
      </w:pPr>
      <w:r>
        <w:rPr>
          <w:rFonts w:eastAsiaTheme="minorHAnsi"/>
          <w:kern w:val="0"/>
          <w:sz w:val="20"/>
          <w:szCs w:val="20"/>
          <w:lang w:eastAsia="en-US"/>
        </w:rPr>
        <w:t xml:space="preserve"> </w:t>
      </w:r>
    </w:p>
    <w:p w:rsidR="0032134F" w:rsidRDefault="0032134F" w:rsidP="00545B35">
      <w:pPr>
        <w:widowControl/>
        <w:suppressAutoHyphens w:val="0"/>
        <w:autoSpaceDE w:val="0"/>
        <w:autoSpaceDN w:val="0"/>
        <w:adjustRightInd w:val="0"/>
        <w:jc w:val="right"/>
        <w:outlineLvl w:val="1"/>
        <w:rPr>
          <w:rFonts w:eastAsiaTheme="minorHAnsi"/>
          <w:kern w:val="0"/>
          <w:sz w:val="20"/>
          <w:szCs w:val="20"/>
          <w:lang w:eastAsia="en-US"/>
        </w:rPr>
      </w:pPr>
    </w:p>
    <w:p w:rsidR="0032134F" w:rsidRDefault="0032134F" w:rsidP="00545B35">
      <w:pPr>
        <w:widowControl/>
        <w:suppressAutoHyphens w:val="0"/>
        <w:autoSpaceDE w:val="0"/>
        <w:autoSpaceDN w:val="0"/>
        <w:adjustRightInd w:val="0"/>
        <w:jc w:val="right"/>
        <w:outlineLvl w:val="1"/>
        <w:rPr>
          <w:rFonts w:eastAsiaTheme="minorHAnsi"/>
          <w:kern w:val="0"/>
          <w:sz w:val="20"/>
          <w:szCs w:val="20"/>
          <w:lang w:eastAsia="en-US"/>
        </w:rPr>
      </w:pPr>
    </w:p>
    <w:p w:rsidR="0032134F" w:rsidRDefault="0032134F" w:rsidP="00545B35">
      <w:pPr>
        <w:widowControl/>
        <w:suppressAutoHyphens w:val="0"/>
        <w:autoSpaceDE w:val="0"/>
        <w:autoSpaceDN w:val="0"/>
        <w:adjustRightInd w:val="0"/>
        <w:jc w:val="right"/>
        <w:outlineLvl w:val="1"/>
        <w:rPr>
          <w:rFonts w:eastAsiaTheme="minorHAnsi"/>
          <w:kern w:val="0"/>
          <w:sz w:val="20"/>
          <w:szCs w:val="20"/>
          <w:lang w:eastAsia="en-US"/>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342B98" w:rsidRPr="00FC08C4" w:rsidTr="00FC08C4">
        <w:tc>
          <w:tcPr>
            <w:tcW w:w="4785" w:type="dxa"/>
          </w:tcPr>
          <w:p w:rsidR="00342B98" w:rsidRPr="00FC08C4" w:rsidRDefault="00342B98" w:rsidP="0032134F">
            <w:pPr>
              <w:widowControl/>
              <w:suppressAutoHyphens w:val="0"/>
              <w:autoSpaceDE w:val="0"/>
              <w:autoSpaceDN w:val="0"/>
              <w:adjustRightInd w:val="0"/>
              <w:jc w:val="right"/>
              <w:rPr>
                <w:rFonts w:eastAsiaTheme="minorHAnsi"/>
                <w:kern w:val="0"/>
                <w:sz w:val="20"/>
                <w:szCs w:val="20"/>
                <w:lang w:eastAsia="en-US"/>
              </w:rPr>
            </w:pPr>
          </w:p>
        </w:tc>
        <w:tc>
          <w:tcPr>
            <w:tcW w:w="4786" w:type="dxa"/>
          </w:tcPr>
          <w:p w:rsidR="00342B98" w:rsidRPr="00FC08C4" w:rsidRDefault="00FC08C4" w:rsidP="0032134F">
            <w:pPr>
              <w:widowControl/>
              <w:suppressAutoHyphens w:val="0"/>
              <w:autoSpaceDE w:val="0"/>
              <w:autoSpaceDN w:val="0"/>
              <w:adjustRightInd w:val="0"/>
              <w:jc w:val="right"/>
              <w:rPr>
                <w:rFonts w:eastAsiaTheme="minorHAnsi"/>
                <w:kern w:val="0"/>
                <w:sz w:val="20"/>
                <w:szCs w:val="20"/>
                <w:lang w:eastAsia="en-US"/>
              </w:rPr>
            </w:pPr>
            <w:r w:rsidRPr="00FC08C4">
              <w:rPr>
                <w:rFonts w:eastAsiaTheme="minorHAnsi"/>
                <w:kern w:val="0"/>
                <w:sz w:val="20"/>
                <w:szCs w:val="20"/>
                <w:lang w:eastAsia="en-US"/>
              </w:rPr>
              <w:t>Приложение № 1</w:t>
            </w:r>
          </w:p>
        </w:tc>
      </w:tr>
      <w:tr w:rsidR="00FC08C4" w:rsidRPr="00FC08C4" w:rsidTr="00FC08C4">
        <w:tc>
          <w:tcPr>
            <w:tcW w:w="4785" w:type="dxa"/>
          </w:tcPr>
          <w:p w:rsidR="00FC08C4" w:rsidRPr="00FC08C4" w:rsidRDefault="00FC08C4" w:rsidP="0032134F">
            <w:pPr>
              <w:widowControl/>
              <w:suppressAutoHyphens w:val="0"/>
              <w:autoSpaceDE w:val="0"/>
              <w:autoSpaceDN w:val="0"/>
              <w:adjustRightInd w:val="0"/>
              <w:jc w:val="right"/>
              <w:rPr>
                <w:rFonts w:eastAsiaTheme="minorHAnsi"/>
                <w:kern w:val="0"/>
                <w:sz w:val="20"/>
                <w:szCs w:val="20"/>
                <w:lang w:eastAsia="en-US"/>
              </w:rPr>
            </w:pPr>
          </w:p>
        </w:tc>
        <w:tc>
          <w:tcPr>
            <w:tcW w:w="4786" w:type="dxa"/>
          </w:tcPr>
          <w:p w:rsidR="006B58AE" w:rsidRDefault="00FC08C4" w:rsidP="006B58AE">
            <w:pPr>
              <w:widowControl/>
              <w:suppressAutoHyphens w:val="0"/>
              <w:autoSpaceDE w:val="0"/>
              <w:autoSpaceDN w:val="0"/>
              <w:adjustRightInd w:val="0"/>
              <w:rPr>
                <w:rFonts w:eastAsiaTheme="minorHAnsi"/>
                <w:kern w:val="0"/>
                <w:sz w:val="20"/>
                <w:szCs w:val="20"/>
                <w:lang w:eastAsia="en-US"/>
              </w:rPr>
            </w:pPr>
            <w:r w:rsidRPr="00B20347">
              <w:rPr>
                <w:rFonts w:eastAsiaTheme="minorHAnsi"/>
                <w:bCs/>
                <w:kern w:val="0"/>
                <w:sz w:val="20"/>
                <w:szCs w:val="20"/>
                <w:lang w:eastAsia="en-US"/>
              </w:rPr>
              <w:t xml:space="preserve">к </w:t>
            </w:r>
            <w:r w:rsidR="00B20347">
              <w:rPr>
                <w:rFonts w:eastAsiaTheme="minorHAnsi"/>
                <w:bCs/>
                <w:kern w:val="0"/>
                <w:sz w:val="20"/>
                <w:szCs w:val="20"/>
                <w:lang w:eastAsia="en-US"/>
              </w:rPr>
              <w:t xml:space="preserve">Порядку </w:t>
            </w:r>
            <w:r w:rsidR="00B20347" w:rsidRPr="00B20347">
              <w:rPr>
                <w:rFonts w:eastAsiaTheme="minorHAnsi"/>
                <w:kern w:val="0"/>
                <w:sz w:val="20"/>
                <w:szCs w:val="20"/>
                <w:lang w:eastAsia="en-US"/>
              </w:rPr>
              <w:t>предоставления субсидии на возмещение расходов по профилактике и (или) тушению пожаров и проведению аварийно-спасательных работ, в том числе по материальному стимулированию, повышению квалификации добровольных пожарных, приобретению, транспортировке, эксплуатации и содержанию имущества</w:t>
            </w:r>
          </w:p>
          <w:p w:rsidR="00FC08C4" w:rsidRPr="00FC08C4" w:rsidRDefault="00FC08C4" w:rsidP="006B58AE">
            <w:pPr>
              <w:widowControl/>
              <w:suppressAutoHyphens w:val="0"/>
              <w:autoSpaceDE w:val="0"/>
              <w:autoSpaceDN w:val="0"/>
              <w:adjustRightInd w:val="0"/>
              <w:rPr>
                <w:rFonts w:eastAsiaTheme="minorHAnsi"/>
                <w:kern w:val="0"/>
                <w:sz w:val="20"/>
                <w:szCs w:val="20"/>
                <w:lang w:eastAsia="en-US"/>
              </w:rPr>
            </w:pPr>
            <w:r w:rsidRPr="00FC08C4">
              <w:rPr>
                <w:rFonts w:eastAsiaTheme="minorHAnsi"/>
                <w:kern w:val="0"/>
                <w:sz w:val="20"/>
                <w:szCs w:val="20"/>
                <w:lang w:eastAsia="en-US"/>
              </w:rPr>
              <w:t>от________________________№_________________</w:t>
            </w:r>
          </w:p>
        </w:tc>
      </w:tr>
      <w:tr w:rsidR="00FC08C4" w:rsidTr="00FC08C4">
        <w:tc>
          <w:tcPr>
            <w:tcW w:w="4785" w:type="dxa"/>
          </w:tcPr>
          <w:p w:rsidR="00FC08C4" w:rsidRDefault="00FC08C4" w:rsidP="0032134F">
            <w:pPr>
              <w:widowControl/>
              <w:suppressAutoHyphens w:val="0"/>
              <w:autoSpaceDE w:val="0"/>
              <w:autoSpaceDN w:val="0"/>
              <w:adjustRightInd w:val="0"/>
              <w:jc w:val="right"/>
              <w:rPr>
                <w:rFonts w:eastAsiaTheme="minorHAnsi"/>
                <w:kern w:val="0"/>
                <w:sz w:val="28"/>
                <w:szCs w:val="28"/>
                <w:lang w:eastAsia="en-US"/>
              </w:rPr>
            </w:pPr>
          </w:p>
        </w:tc>
        <w:tc>
          <w:tcPr>
            <w:tcW w:w="4786" w:type="dxa"/>
          </w:tcPr>
          <w:p w:rsidR="00FC08C4" w:rsidRDefault="00FC08C4" w:rsidP="00FC08C4">
            <w:pPr>
              <w:widowControl/>
              <w:suppressAutoHyphens w:val="0"/>
              <w:autoSpaceDE w:val="0"/>
              <w:autoSpaceDN w:val="0"/>
              <w:adjustRightInd w:val="0"/>
              <w:jc w:val="right"/>
              <w:rPr>
                <w:rFonts w:eastAsiaTheme="minorHAnsi"/>
                <w:kern w:val="0"/>
                <w:sz w:val="24"/>
                <w:szCs w:val="24"/>
                <w:lang w:eastAsia="en-US"/>
              </w:rPr>
            </w:pPr>
          </w:p>
          <w:p w:rsidR="00FC08C4" w:rsidRPr="00FC08C4" w:rsidRDefault="00FC08C4" w:rsidP="00FC08C4">
            <w:pPr>
              <w:widowControl/>
              <w:suppressAutoHyphens w:val="0"/>
              <w:autoSpaceDE w:val="0"/>
              <w:autoSpaceDN w:val="0"/>
              <w:adjustRightInd w:val="0"/>
              <w:jc w:val="right"/>
              <w:rPr>
                <w:rFonts w:eastAsiaTheme="minorHAnsi"/>
                <w:kern w:val="0"/>
                <w:sz w:val="24"/>
                <w:szCs w:val="24"/>
                <w:lang w:eastAsia="en-US"/>
              </w:rPr>
            </w:pPr>
            <w:r w:rsidRPr="00FC08C4">
              <w:rPr>
                <w:rFonts w:eastAsiaTheme="minorHAnsi"/>
                <w:kern w:val="0"/>
                <w:sz w:val="24"/>
                <w:szCs w:val="24"/>
                <w:lang w:eastAsia="en-US"/>
              </w:rPr>
              <w:t>Главе городского округа Похвистнево</w:t>
            </w:r>
          </w:p>
          <w:p w:rsidR="00FC08C4" w:rsidRPr="00FC08C4" w:rsidRDefault="00FC08C4" w:rsidP="00FC08C4">
            <w:pPr>
              <w:widowControl/>
              <w:suppressAutoHyphens w:val="0"/>
              <w:autoSpaceDE w:val="0"/>
              <w:autoSpaceDN w:val="0"/>
              <w:adjustRightInd w:val="0"/>
              <w:jc w:val="right"/>
              <w:rPr>
                <w:rFonts w:eastAsiaTheme="minorHAnsi"/>
                <w:kern w:val="0"/>
                <w:sz w:val="24"/>
                <w:szCs w:val="24"/>
                <w:lang w:eastAsia="en-US"/>
              </w:rPr>
            </w:pPr>
            <w:r w:rsidRPr="00FC08C4">
              <w:rPr>
                <w:rFonts w:eastAsiaTheme="minorHAnsi"/>
                <w:kern w:val="0"/>
                <w:sz w:val="24"/>
                <w:szCs w:val="24"/>
                <w:lang w:eastAsia="en-US"/>
              </w:rPr>
              <w:t>Самарской области</w:t>
            </w:r>
          </w:p>
          <w:p w:rsidR="00FC08C4" w:rsidRPr="00FC08C4" w:rsidRDefault="00FC08C4" w:rsidP="00FC08C4">
            <w:pPr>
              <w:widowControl/>
              <w:suppressAutoHyphens w:val="0"/>
              <w:autoSpaceDE w:val="0"/>
              <w:autoSpaceDN w:val="0"/>
              <w:adjustRightInd w:val="0"/>
              <w:jc w:val="right"/>
              <w:rPr>
                <w:rFonts w:eastAsiaTheme="minorHAnsi"/>
                <w:bCs/>
                <w:kern w:val="0"/>
                <w:sz w:val="24"/>
                <w:szCs w:val="24"/>
                <w:lang w:eastAsia="en-US"/>
              </w:rPr>
            </w:pPr>
            <w:r w:rsidRPr="00FC08C4">
              <w:rPr>
                <w:rFonts w:eastAsiaTheme="minorHAnsi"/>
                <w:kern w:val="0"/>
                <w:sz w:val="24"/>
                <w:szCs w:val="24"/>
                <w:lang w:eastAsia="en-US"/>
              </w:rPr>
              <w:t xml:space="preserve">Попову С. П. </w:t>
            </w:r>
          </w:p>
        </w:tc>
      </w:tr>
    </w:tbl>
    <w:p w:rsidR="00342B98" w:rsidRDefault="00342B98" w:rsidP="0032134F">
      <w:pPr>
        <w:widowControl/>
        <w:suppressAutoHyphens w:val="0"/>
        <w:autoSpaceDE w:val="0"/>
        <w:autoSpaceDN w:val="0"/>
        <w:adjustRightInd w:val="0"/>
        <w:jc w:val="right"/>
        <w:rPr>
          <w:rFonts w:eastAsiaTheme="minorHAnsi"/>
          <w:kern w:val="0"/>
          <w:sz w:val="28"/>
          <w:szCs w:val="28"/>
          <w:lang w:eastAsia="en-US"/>
        </w:rPr>
      </w:pPr>
    </w:p>
    <w:p w:rsidR="0032134F" w:rsidRPr="00E21324" w:rsidRDefault="0032134F" w:rsidP="0032134F">
      <w:pPr>
        <w:widowControl/>
        <w:suppressAutoHyphens w:val="0"/>
        <w:autoSpaceDE w:val="0"/>
        <w:autoSpaceDN w:val="0"/>
        <w:adjustRightInd w:val="0"/>
        <w:jc w:val="right"/>
        <w:rPr>
          <w:rFonts w:eastAsiaTheme="minorHAnsi"/>
          <w:kern w:val="0"/>
          <w:lang w:eastAsia="en-US"/>
        </w:rPr>
      </w:pPr>
      <w:r w:rsidRPr="00E21324">
        <w:rPr>
          <w:rFonts w:eastAsiaTheme="minorHAnsi"/>
          <w:kern w:val="0"/>
          <w:lang w:eastAsia="en-US"/>
        </w:rPr>
        <w:t xml:space="preserve">                    </w:t>
      </w:r>
    </w:p>
    <w:p w:rsidR="0032134F" w:rsidRPr="00083EC1" w:rsidRDefault="0032134F" w:rsidP="0032134F">
      <w:pPr>
        <w:widowControl/>
        <w:suppressAutoHyphens w:val="0"/>
        <w:autoSpaceDE w:val="0"/>
        <w:autoSpaceDN w:val="0"/>
        <w:adjustRightInd w:val="0"/>
        <w:jc w:val="center"/>
        <w:rPr>
          <w:rFonts w:eastAsiaTheme="minorHAnsi"/>
          <w:b/>
          <w:kern w:val="0"/>
          <w:lang w:eastAsia="en-US"/>
        </w:rPr>
      </w:pPr>
      <w:r w:rsidRPr="00083EC1">
        <w:rPr>
          <w:rFonts w:eastAsiaTheme="minorHAnsi"/>
          <w:b/>
          <w:kern w:val="0"/>
          <w:lang w:eastAsia="en-US"/>
        </w:rPr>
        <w:t>ЗАЯВКА о предоставлении субсидии</w:t>
      </w:r>
    </w:p>
    <w:p w:rsidR="0032134F" w:rsidRPr="00E21324" w:rsidRDefault="0032134F" w:rsidP="0032134F">
      <w:pPr>
        <w:widowControl/>
        <w:suppressAutoHyphens w:val="0"/>
        <w:autoSpaceDE w:val="0"/>
        <w:autoSpaceDN w:val="0"/>
        <w:adjustRightInd w:val="0"/>
        <w:jc w:val="center"/>
        <w:rPr>
          <w:rFonts w:eastAsiaTheme="minorHAnsi"/>
          <w:kern w:val="0"/>
          <w:lang w:eastAsia="en-US"/>
        </w:rPr>
      </w:pPr>
    </w:p>
    <w:p w:rsidR="0032134F" w:rsidRPr="00E21324" w:rsidRDefault="0032134F" w:rsidP="0032134F">
      <w:pPr>
        <w:widowControl/>
        <w:suppressAutoHyphens w:val="0"/>
        <w:autoSpaceDE w:val="0"/>
        <w:autoSpaceDN w:val="0"/>
        <w:adjustRightInd w:val="0"/>
        <w:ind w:firstLine="709"/>
        <w:jc w:val="both"/>
        <w:rPr>
          <w:rFonts w:eastAsiaTheme="minorHAnsi"/>
          <w:kern w:val="0"/>
          <w:lang w:eastAsia="en-US"/>
        </w:rPr>
      </w:pPr>
      <w:r w:rsidRPr="00E21324">
        <w:rPr>
          <w:rFonts w:eastAsiaTheme="minorHAnsi"/>
          <w:kern w:val="0"/>
          <w:lang w:eastAsia="en-US"/>
        </w:rPr>
        <w:t>Прошу рассмотреть вопрос о предоставлении субсиди</w:t>
      </w:r>
      <w:r w:rsidR="00EE4070">
        <w:rPr>
          <w:rFonts w:eastAsiaTheme="minorHAnsi"/>
          <w:kern w:val="0"/>
          <w:lang w:eastAsia="en-US"/>
        </w:rPr>
        <w:t>и</w:t>
      </w:r>
      <w:r w:rsidRPr="00E21324">
        <w:rPr>
          <w:rFonts w:eastAsiaTheme="minorHAnsi"/>
          <w:kern w:val="0"/>
          <w:lang w:eastAsia="en-US"/>
        </w:rPr>
        <w:t xml:space="preserve"> за счет средств бюджета городского округа Похвистнево____________</w:t>
      </w:r>
      <w:r w:rsidR="00E21324">
        <w:rPr>
          <w:rFonts w:eastAsiaTheme="minorHAnsi"/>
          <w:kern w:val="0"/>
          <w:lang w:eastAsia="en-US"/>
        </w:rPr>
        <w:t>______________________</w:t>
      </w:r>
      <w:r w:rsidRPr="00E21324">
        <w:rPr>
          <w:rFonts w:eastAsiaTheme="minorHAnsi"/>
          <w:kern w:val="0"/>
          <w:lang w:eastAsia="en-US"/>
        </w:rPr>
        <w:t>________________</w:t>
      </w:r>
    </w:p>
    <w:p w:rsidR="0032134F" w:rsidRPr="00E21324" w:rsidRDefault="0032134F" w:rsidP="0032134F">
      <w:pPr>
        <w:widowControl/>
        <w:suppressAutoHyphens w:val="0"/>
        <w:autoSpaceDE w:val="0"/>
        <w:autoSpaceDN w:val="0"/>
        <w:adjustRightInd w:val="0"/>
        <w:jc w:val="both"/>
        <w:outlineLvl w:val="1"/>
        <w:rPr>
          <w:rFonts w:eastAsiaTheme="minorHAnsi"/>
          <w:kern w:val="0"/>
          <w:lang w:eastAsia="en-US"/>
        </w:rPr>
      </w:pPr>
      <w:r w:rsidRPr="00E21324">
        <w:rPr>
          <w:rFonts w:eastAsiaTheme="minorHAnsi"/>
          <w:kern w:val="0"/>
          <w:lang w:eastAsia="en-US"/>
        </w:rPr>
        <w:t xml:space="preserve">                                                                                                        наименование организации</w:t>
      </w:r>
    </w:p>
    <w:p w:rsidR="0032134F" w:rsidRPr="00E21324" w:rsidRDefault="0032134F" w:rsidP="0032134F">
      <w:pPr>
        <w:widowControl/>
        <w:suppressAutoHyphens w:val="0"/>
        <w:autoSpaceDE w:val="0"/>
        <w:autoSpaceDN w:val="0"/>
        <w:adjustRightInd w:val="0"/>
        <w:jc w:val="both"/>
        <w:outlineLvl w:val="1"/>
        <w:rPr>
          <w:rFonts w:eastAsiaTheme="minorHAnsi"/>
          <w:kern w:val="0"/>
          <w:lang w:eastAsia="en-US"/>
        </w:rPr>
      </w:pPr>
      <w:r w:rsidRPr="00E21324">
        <w:rPr>
          <w:rFonts w:eastAsiaTheme="minorHAnsi"/>
          <w:kern w:val="0"/>
          <w:lang w:eastAsia="en-US"/>
        </w:rPr>
        <w:t>в соответствии с Порядком, утвержденным постановлением Администрации городского округа Похвистнево Самарской области от ____</w:t>
      </w:r>
      <w:r w:rsidR="00E21324">
        <w:rPr>
          <w:rFonts w:eastAsiaTheme="minorHAnsi"/>
          <w:kern w:val="0"/>
          <w:lang w:eastAsia="en-US"/>
        </w:rPr>
        <w:t>___________</w:t>
      </w:r>
      <w:r w:rsidRPr="00E21324">
        <w:rPr>
          <w:rFonts w:eastAsiaTheme="minorHAnsi"/>
          <w:kern w:val="0"/>
          <w:lang w:eastAsia="en-US"/>
        </w:rPr>
        <w:t>________№_</w:t>
      </w:r>
      <w:r w:rsidR="00E21324">
        <w:rPr>
          <w:rFonts w:eastAsiaTheme="minorHAnsi"/>
          <w:kern w:val="0"/>
          <w:lang w:eastAsia="en-US"/>
        </w:rPr>
        <w:t>___________</w:t>
      </w:r>
      <w:r w:rsidRPr="00E21324">
        <w:rPr>
          <w:rFonts w:eastAsiaTheme="minorHAnsi"/>
          <w:kern w:val="0"/>
          <w:lang w:eastAsia="en-US"/>
        </w:rPr>
        <w:t>___</w:t>
      </w:r>
    </w:p>
    <w:p w:rsidR="0032134F" w:rsidRPr="00E21324" w:rsidRDefault="004F255F" w:rsidP="0032134F">
      <w:pPr>
        <w:widowControl/>
        <w:suppressAutoHyphens w:val="0"/>
        <w:autoSpaceDE w:val="0"/>
        <w:autoSpaceDN w:val="0"/>
        <w:adjustRightInd w:val="0"/>
        <w:jc w:val="both"/>
        <w:outlineLvl w:val="1"/>
        <w:rPr>
          <w:rFonts w:eastAsiaTheme="minorHAnsi"/>
          <w:kern w:val="0"/>
          <w:lang w:eastAsia="en-US"/>
        </w:rPr>
      </w:pPr>
      <w:r w:rsidRPr="00E21324">
        <w:rPr>
          <w:rFonts w:eastAsiaTheme="minorHAnsi"/>
          <w:kern w:val="0"/>
          <w:lang w:eastAsia="en-US"/>
        </w:rPr>
        <w:t>________________________________________</w:t>
      </w:r>
      <w:r w:rsidR="00E21324">
        <w:rPr>
          <w:rFonts w:eastAsiaTheme="minorHAnsi"/>
          <w:kern w:val="0"/>
          <w:lang w:eastAsia="en-US"/>
        </w:rPr>
        <w:t>_______________</w:t>
      </w:r>
      <w:r w:rsidRPr="00E21324">
        <w:rPr>
          <w:rFonts w:eastAsiaTheme="minorHAnsi"/>
          <w:kern w:val="0"/>
          <w:lang w:eastAsia="en-US"/>
        </w:rPr>
        <w:t>______________________</w:t>
      </w:r>
    </w:p>
    <w:p w:rsidR="004F255F" w:rsidRPr="00E21324" w:rsidRDefault="004F255F" w:rsidP="0032134F">
      <w:pPr>
        <w:widowControl/>
        <w:suppressAutoHyphens w:val="0"/>
        <w:autoSpaceDE w:val="0"/>
        <w:autoSpaceDN w:val="0"/>
        <w:adjustRightInd w:val="0"/>
        <w:jc w:val="both"/>
        <w:outlineLvl w:val="1"/>
        <w:rPr>
          <w:rFonts w:eastAsiaTheme="minorHAnsi"/>
          <w:kern w:val="0"/>
          <w:lang w:eastAsia="en-US"/>
        </w:rPr>
      </w:pPr>
      <w:r w:rsidRPr="00E21324">
        <w:rPr>
          <w:rFonts w:eastAsiaTheme="minorHAnsi"/>
          <w:kern w:val="0"/>
          <w:lang w:eastAsia="en-US"/>
        </w:rPr>
        <w:t xml:space="preserve">                                              наименование Порядка</w:t>
      </w:r>
    </w:p>
    <w:p w:rsidR="0032134F" w:rsidRPr="00E21324" w:rsidRDefault="0032134F" w:rsidP="0032134F">
      <w:pPr>
        <w:widowControl/>
        <w:suppressAutoHyphens w:val="0"/>
        <w:autoSpaceDE w:val="0"/>
        <w:autoSpaceDN w:val="0"/>
        <w:adjustRightInd w:val="0"/>
        <w:jc w:val="both"/>
        <w:outlineLvl w:val="1"/>
        <w:rPr>
          <w:rFonts w:eastAsiaTheme="minorHAnsi"/>
          <w:kern w:val="0"/>
          <w:lang w:eastAsia="en-US"/>
        </w:rPr>
      </w:pPr>
    </w:p>
    <w:p w:rsidR="0032134F" w:rsidRPr="00E21324" w:rsidRDefault="0032134F" w:rsidP="0032134F">
      <w:pPr>
        <w:widowControl/>
        <w:suppressAutoHyphens w:val="0"/>
        <w:autoSpaceDE w:val="0"/>
        <w:autoSpaceDN w:val="0"/>
        <w:adjustRightInd w:val="0"/>
        <w:jc w:val="both"/>
        <w:outlineLvl w:val="1"/>
        <w:rPr>
          <w:rFonts w:eastAsiaTheme="minorHAnsi"/>
          <w:kern w:val="0"/>
          <w:lang w:eastAsia="en-US"/>
        </w:rPr>
      </w:pPr>
    </w:p>
    <w:p w:rsidR="0032134F" w:rsidRPr="00E21324" w:rsidRDefault="0032134F" w:rsidP="0032134F">
      <w:pPr>
        <w:widowControl/>
        <w:suppressAutoHyphens w:val="0"/>
        <w:autoSpaceDE w:val="0"/>
        <w:autoSpaceDN w:val="0"/>
        <w:adjustRightInd w:val="0"/>
        <w:jc w:val="both"/>
        <w:outlineLvl w:val="1"/>
        <w:rPr>
          <w:rFonts w:eastAsiaTheme="minorHAnsi"/>
          <w:kern w:val="0"/>
          <w:lang w:eastAsia="en-US"/>
        </w:rPr>
      </w:pPr>
      <w:r w:rsidRPr="00E21324">
        <w:rPr>
          <w:rFonts w:eastAsiaTheme="minorHAnsi"/>
          <w:kern w:val="0"/>
          <w:lang w:eastAsia="en-US"/>
        </w:rPr>
        <w:t>1.Полное наименование Получателя субсидии, ИНН, КПП:_______</w:t>
      </w:r>
      <w:r w:rsidR="00E21324">
        <w:rPr>
          <w:rFonts w:eastAsiaTheme="minorHAnsi"/>
          <w:kern w:val="0"/>
          <w:lang w:eastAsia="en-US"/>
        </w:rPr>
        <w:t>_________</w:t>
      </w:r>
      <w:r w:rsidRPr="00E21324">
        <w:rPr>
          <w:rFonts w:eastAsiaTheme="minorHAnsi"/>
          <w:kern w:val="0"/>
          <w:lang w:eastAsia="en-US"/>
        </w:rPr>
        <w:t>_________</w:t>
      </w:r>
    </w:p>
    <w:p w:rsidR="0032134F" w:rsidRPr="00E21324" w:rsidRDefault="0032134F" w:rsidP="0032134F">
      <w:pPr>
        <w:widowControl/>
        <w:suppressAutoHyphens w:val="0"/>
        <w:autoSpaceDE w:val="0"/>
        <w:autoSpaceDN w:val="0"/>
        <w:adjustRightInd w:val="0"/>
        <w:jc w:val="both"/>
        <w:outlineLvl w:val="1"/>
        <w:rPr>
          <w:rFonts w:eastAsiaTheme="minorHAnsi"/>
          <w:kern w:val="0"/>
          <w:lang w:eastAsia="en-US"/>
        </w:rPr>
      </w:pPr>
      <w:r w:rsidRPr="00E21324">
        <w:rPr>
          <w:rFonts w:eastAsiaTheme="minorHAnsi"/>
          <w:kern w:val="0"/>
          <w:lang w:eastAsia="en-US"/>
        </w:rPr>
        <w:t>____________________________________________________________</w:t>
      </w:r>
      <w:r w:rsidR="00E21324">
        <w:rPr>
          <w:rFonts w:eastAsiaTheme="minorHAnsi"/>
          <w:kern w:val="0"/>
          <w:lang w:eastAsia="en-US"/>
        </w:rPr>
        <w:t>____________</w:t>
      </w:r>
      <w:r w:rsidRPr="00E21324">
        <w:rPr>
          <w:rFonts w:eastAsiaTheme="minorHAnsi"/>
          <w:kern w:val="0"/>
          <w:lang w:eastAsia="en-US"/>
        </w:rPr>
        <w:t>_____</w:t>
      </w:r>
    </w:p>
    <w:p w:rsidR="0032134F" w:rsidRPr="00E21324" w:rsidRDefault="0032134F" w:rsidP="0032134F">
      <w:pPr>
        <w:widowControl/>
        <w:suppressAutoHyphens w:val="0"/>
        <w:autoSpaceDE w:val="0"/>
        <w:autoSpaceDN w:val="0"/>
        <w:adjustRightInd w:val="0"/>
        <w:jc w:val="both"/>
        <w:outlineLvl w:val="1"/>
        <w:rPr>
          <w:rFonts w:eastAsiaTheme="minorHAnsi"/>
          <w:kern w:val="0"/>
          <w:lang w:eastAsia="en-US"/>
        </w:rPr>
      </w:pPr>
      <w:r w:rsidRPr="00E21324">
        <w:rPr>
          <w:rFonts w:eastAsiaTheme="minorHAnsi"/>
          <w:kern w:val="0"/>
          <w:lang w:eastAsia="en-US"/>
        </w:rPr>
        <w:t>_________________________________________________________</w:t>
      </w:r>
      <w:r w:rsidR="00E21324">
        <w:rPr>
          <w:rFonts w:eastAsiaTheme="minorHAnsi"/>
          <w:kern w:val="0"/>
          <w:lang w:eastAsia="en-US"/>
        </w:rPr>
        <w:t>___________</w:t>
      </w:r>
      <w:r w:rsidRPr="00E21324">
        <w:rPr>
          <w:rFonts w:eastAsiaTheme="minorHAnsi"/>
          <w:kern w:val="0"/>
          <w:lang w:eastAsia="en-US"/>
        </w:rPr>
        <w:t>_________</w:t>
      </w:r>
    </w:p>
    <w:p w:rsidR="0032134F" w:rsidRDefault="0032134F" w:rsidP="0032134F">
      <w:pPr>
        <w:widowControl/>
        <w:suppressAutoHyphens w:val="0"/>
        <w:autoSpaceDE w:val="0"/>
        <w:autoSpaceDN w:val="0"/>
        <w:adjustRightInd w:val="0"/>
        <w:jc w:val="both"/>
        <w:outlineLvl w:val="1"/>
        <w:rPr>
          <w:rFonts w:eastAsiaTheme="minorHAnsi"/>
          <w:kern w:val="0"/>
          <w:lang w:eastAsia="en-US"/>
        </w:rPr>
      </w:pPr>
      <w:r w:rsidRPr="00E21324">
        <w:rPr>
          <w:rFonts w:eastAsiaTheme="minorHAnsi"/>
          <w:kern w:val="0"/>
          <w:lang w:eastAsia="en-US"/>
        </w:rPr>
        <w:t>2.Цель получения субсидии:</w:t>
      </w:r>
    </w:p>
    <w:p w:rsidR="009E272A" w:rsidRPr="00E21324" w:rsidRDefault="009E272A" w:rsidP="0032134F">
      <w:pPr>
        <w:widowControl/>
        <w:suppressAutoHyphens w:val="0"/>
        <w:autoSpaceDE w:val="0"/>
        <w:autoSpaceDN w:val="0"/>
        <w:adjustRightInd w:val="0"/>
        <w:jc w:val="both"/>
        <w:outlineLvl w:val="1"/>
        <w:rPr>
          <w:rFonts w:eastAsiaTheme="minorHAnsi"/>
          <w:kern w:val="0"/>
          <w:lang w:eastAsia="en-US"/>
        </w:rPr>
      </w:pPr>
    </w:p>
    <w:p w:rsidR="0032134F" w:rsidRPr="00E21324" w:rsidRDefault="0032134F" w:rsidP="0032134F">
      <w:pPr>
        <w:widowControl/>
        <w:suppressAutoHyphens w:val="0"/>
        <w:autoSpaceDE w:val="0"/>
        <w:autoSpaceDN w:val="0"/>
        <w:adjustRightInd w:val="0"/>
        <w:jc w:val="both"/>
        <w:outlineLvl w:val="1"/>
        <w:rPr>
          <w:rFonts w:eastAsiaTheme="minorHAnsi"/>
          <w:kern w:val="0"/>
          <w:lang w:eastAsia="en-US"/>
        </w:rPr>
      </w:pPr>
      <w:r w:rsidRPr="00E21324">
        <w:rPr>
          <w:rFonts w:eastAsiaTheme="minorHAnsi"/>
          <w:kern w:val="0"/>
          <w:lang w:eastAsia="en-US"/>
        </w:rPr>
        <w:t>______________________________________________________</w:t>
      </w:r>
      <w:r w:rsidR="00E21324">
        <w:rPr>
          <w:rFonts w:eastAsiaTheme="minorHAnsi"/>
          <w:kern w:val="0"/>
          <w:lang w:eastAsia="en-US"/>
        </w:rPr>
        <w:t>___________</w:t>
      </w:r>
      <w:r w:rsidRPr="00E21324">
        <w:rPr>
          <w:rFonts w:eastAsiaTheme="minorHAnsi"/>
          <w:kern w:val="0"/>
          <w:lang w:eastAsia="en-US"/>
        </w:rPr>
        <w:t>____________</w:t>
      </w:r>
    </w:p>
    <w:p w:rsidR="0032134F" w:rsidRPr="00E21324" w:rsidRDefault="0032134F" w:rsidP="0032134F">
      <w:pPr>
        <w:widowControl/>
        <w:suppressAutoHyphens w:val="0"/>
        <w:autoSpaceDE w:val="0"/>
        <w:autoSpaceDN w:val="0"/>
        <w:adjustRightInd w:val="0"/>
        <w:jc w:val="both"/>
        <w:outlineLvl w:val="1"/>
        <w:rPr>
          <w:rFonts w:eastAsiaTheme="minorHAnsi"/>
          <w:kern w:val="0"/>
          <w:lang w:eastAsia="en-US"/>
        </w:rPr>
      </w:pPr>
      <w:r w:rsidRPr="00E21324">
        <w:rPr>
          <w:rFonts w:eastAsiaTheme="minorHAnsi"/>
          <w:kern w:val="0"/>
          <w:lang w:eastAsia="en-US"/>
        </w:rPr>
        <w:t>3.Размер запрашиваемой субсидии:___________________________</w:t>
      </w:r>
      <w:r w:rsidR="00E21324">
        <w:rPr>
          <w:rFonts w:eastAsiaTheme="minorHAnsi"/>
          <w:kern w:val="0"/>
          <w:lang w:eastAsia="en-US"/>
        </w:rPr>
        <w:t>___________</w:t>
      </w:r>
      <w:r w:rsidRPr="00E21324">
        <w:rPr>
          <w:rFonts w:eastAsiaTheme="minorHAnsi"/>
          <w:kern w:val="0"/>
          <w:lang w:eastAsia="en-US"/>
        </w:rPr>
        <w:t>_________</w:t>
      </w:r>
    </w:p>
    <w:p w:rsidR="0032134F" w:rsidRPr="00E21324" w:rsidRDefault="0032134F" w:rsidP="0032134F">
      <w:pPr>
        <w:widowControl/>
        <w:suppressAutoHyphens w:val="0"/>
        <w:autoSpaceDE w:val="0"/>
        <w:autoSpaceDN w:val="0"/>
        <w:adjustRightInd w:val="0"/>
        <w:jc w:val="both"/>
        <w:outlineLvl w:val="1"/>
        <w:rPr>
          <w:rFonts w:eastAsiaTheme="minorHAnsi"/>
          <w:kern w:val="0"/>
          <w:lang w:eastAsia="en-US"/>
        </w:rPr>
      </w:pPr>
      <w:r w:rsidRPr="00E21324">
        <w:rPr>
          <w:rFonts w:eastAsiaTheme="minorHAnsi"/>
          <w:kern w:val="0"/>
          <w:lang w:eastAsia="en-US"/>
        </w:rPr>
        <w:t>__________________________________________________________________</w:t>
      </w:r>
    </w:p>
    <w:p w:rsidR="0032134F" w:rsidRPr="00E21324" w:rsidRDefault="0032134F" w:rsidP="0032134F">
      <w:pPr>
        <w:widowControl/>
        <w:suppressAutoHyphens w:val="0"/>
        <w:autoSpaceDE w:val="0"/>
        <w:autoSpaceDN w:val="0"/>
        <w:adjustRightInd w:val="0"/>
        <w:jc w:val="both"/>
        <w:outlineLvl w:val="1"/>
        <w:rPr>
          <w:rFonts w:eastAsiaTheme="minorHAnsi"/>
          <w:kern w:val="0"/>
          <w:lang w:eastAsia="en-US"/>
        </w:rPr>
      </w:pPr>
      <w:r w:rsidRPr="00E21324">
        <w:rPr>
          <w:rFonts w:eastAsiaTheme="minorHAnsi"/>
          <w:kern w:val="0"/>
          <w:lang w:eastAsia="en-US"/>
        </w:rPr>
        <w:t>4.Сумма субсидии за период с «____»_______________20___г. по «___»_____________20___г.</w:t>
      </w:r>
      <w:r w:rsidR="004F255F" w:rsidRPr="00E21324">
        <w:rPr>
          <w:rFonts w:eastAsiaTheme="minorHAnsi"/>
          <w:kern w:val="0"/>
          <w:lang w:eastAsia="en-US"/>
        </w:rPr>
        <w:t xml:space="preserve"> составляет_______________</w:t>
      </w:r>
      <w:r w:rsidR="00E21324">
        <w:rPr>
          <w:rFonts w:eastAsiaTheme="minorHAnsi"/>
          <w:kern w:val="0"/>
          <w:lang w:eastAsia="en-US"/>
        </w:rPr>
        <w:t>________________</w:t>
      </w:r>
      <w:r w:rsidR="004F255F" w:rsidRPr="00E21324">
        <w:rPr>
          <w:rFonts w:eastAsiaTheme="minorHAnsi"/>
          <w:kern w:val="0"/>
          <w:lang w:eastAsia="en-US"/>
        </w:rPr>
        <w:t>_____ рублей.</w:t>
      </w:r>
    </w:p>
    <w:p w:rsidR="0032134F" w:rsidRPr="00E21324" w:rsidRDefault="0032134F" w:rsidP="0032134F">
      <w:pPr>
        <w:widowControl/>
        <w:suppressAutoHyphens w:val="0"/>
        <w:autoSpaceDE w:val="0"/>
        <w:autoSpaceDN w:val="0"/>
        <w:adjustRightInd w:val="0"/>
        <w:jc w:val="both"/>
        <w:outlineLvl w:val="1"/>
        <w:rPr>
          <w:rFonts w:eastAsiaTheme="minorHAnsi"/>
          <w:kern w:val="0"/>
          <w:lang w:eastAsia="en-US"/>
        </w:rPr>
      </w:pPr>
      <w:r w:rsidRPr="00E21324">
        <w:rPr>
          <w:rFonts w:eastAsiaTheme="minorHAnsi"/>
          <w:kern w:val="0"/>
          <w:lang w:eastAsia="en-US"/>
        </w:rPr>
        <w:t>5.Юридический адрес Получателя субсидии:__________</w:t>
      </w:r>
      <w:r w:rsidR="00E21324">
        <w:rPr>
          <w:rFonts w:eastAsiaTheme="minorHAnsi"/>
          <w:kern w:val="0"/>
          <w:lang w:eastAsia="en-US"/>
        </w:rPr>
        <w:t>___________</w:t>
      </w:r>
      <w:r w:rsidRPr="00E21324">
        <w:rPr>
          <w:rFonts w:eastAsiaTheme="minorHAnsi"/>
          <w:kern w:val="0"/>
          <w:lang w:eastAsia="en-US"/>
        </w:rPr>
        <w:t>__________________</w:t>
      </w:r>
    </w:p>
    <w:p w:rsidR="0032134F" w:rsidRPr="00E21324" w:rsidRDefault="0032134F" w:rsidP="0032134F">
      <w:pPr>
        <w:widowControl/>
        <w:suppressAutoHyphens w:val="0"/>
        <w:autoSpaceDE w:val="0"/>
        <w:autoSpaceDN w:val="0"/>
        <w:adjustRightInd w:val="0"/>
        <w:jc w:val="both"/>
        <w:outlineLvl w:val="1"/>
        <w:rPr>
          <w:rFonts w:eastAsiaTheme="minorHAnsi"/>
          <w:kern w:val="0"/>
          <w:lang w:eastAsia="en-US"/>
        </w:rPr>
      </w:pPr>
      <w:r w:rsidRPr="00E21324">
        <w:rPr>
          <w:rFonts w:eastAsiaTheme="minorHAnsi"/>
          <w:kern w:val="0"/>
          <w:lang w:eastAsia="en-US"/>
        </w:rPr>
        <w:t>__________________________________________________________________</w:t>
      </w:r>
    </w:p>
    <w:p w:rsidR="0032134F" w:rsidRPr="00E21324" w:rsidRDefault="0032134F" w:rsidP="0032134F">
      <w:pPr>
        <w:widowControl/>
        <w:suppressAutoHyphens w:val="0"/>
        <w:autoSpaceDE w:val="0"/>
        <w:autoSpaceDN w:val="0"/>
        <w:adjustRightInd w:val="0"/>
        <w:jc w:val="both"/>
        <w:outlineLvl w:val="1"/>
        <w:rPr>
          <w:rFonts w:eastAsiaTheme="minorHAnsi"/>
          <w:kern w:val="0"/>
          <w:lang w:eastAsia="en-US"/>
        </w:rPr>
      </w:pPr>
      <w:r w:rsidRPr="00E21324">
        <w:rPr>
          <w:rFonts w:eastAsiaTheme="minorHAnsi"/>
          <w:kern w:val="0"/>
          <w:lang w:eastAsia="en-US"/>
        </w:rPr>
        <w:t>6.Банковские реквизиты Получателя субсидии для зачисления средств субсидии__________________________________________________</w:t>
      </w:r>
      <w:r w:rsidR="00E21324">
        <w:rPr>
          <w:rFonts w:eastAsiaTheme="minorHAnsi"/>
          <w:kern w:val="0"/>
          <w:lang w:eastAsia="en-US"/>
        </w:rPr>
        <w:t>____________</w:t>
      </w:r>
      <w:r w:rsidRPr="00E21324">
        <w:rPr>
          <w:rFonts w:eastAsiaTheme="minorHAnsi"/>
          <w:kern w:val="0"/>
          <w:lang w:eastAsia="en-US"/>
        </w:rPr>
        <w:t>_______</w:t>
      </w:r>
    </w:p>
    <w:p w:rsidR="0032134F" w:rsidRPr="00E21324" w:rsidRDefault="0032134F" w:rsidP="0032134F">
      <w:pPr>
        <w:widowControl/>
        <w:suppressAutoHyphens w:val="0"/>
        <w:autoSpaceDE w:val="0"/>
        <w:autoSpaceDN w:val="0"/>
        <w:adjustRightInd w:val="0"/>
        <w:jc w:val="both"/>
        <w:outlineLvl w:val="1"/>
        <w:rPr>
          <w:rFonts w:eastAsiaTheme="minorHAnsi"/>
          <w:kern w:val="0"/>
          <w:lang w:eastAsia="en-US"/>
        </w:rPr>
      </w:pPr>
      <w:r w:rsidRPr="00E21324">
        <w:rPr>
          <w:rFonts w:eastAsiaTheme="minorHAnsi"/>
          <w:kern w:val="0"/>
          <w:lang w:eastAsia="en-US"/>
        </w:rPr>
        <w:t>__________________________________________</w:t>
      </w:r>
      <w:r w:rsidR="00E21324">
        <w:rPr>
          <w:rFonts w:eastAsiaTheme="minorHAnsi"/>
          <w:kern w:val="0"/>
          <w:lang w:eastAsia="en-US"/>
        </w:rPr>
        <w:t>______________</w:t>
      </w:r>
      <w:r w:rsidRPr="00E21324">
        <w:rPr>
          <w:rFonts w:eastAsiaTheme="minorHAnsi"/>
          <w:kern w:val="0"/>
          <w:lang w:eastAsia="en-US"/>
        </w:rPr>
        <w:t>_____________________</w:t>
      </w:r>
    </w:p>
    <w:p w:rsidR="0032134F" w:rsidRPr="00E21324" w:rsidRDefault="0032134F" w:rsidP="0032134F">
      <w:pPr>
        <w:widowControl/>
        <w:suppressAutoHyphens w:val="0"/>
        <w:autoSpaceDE w:val="0"/>
        <w:autoSpaceDN w:val="0"/>
        <w:adjustRightInd w:val="0"/>
        <w:jc w:val="both"/>
        <w:outlineLvl w:val="1"/>
        <w:rPr>
          <w:rFonts w:eastAsiaTheme="minorHAnsi"/>
          <w:kern w:val="0"/>
          <w:lang w:eastAsia="en-US"/>
        </w:rPr>
      </w:pPr>
      <w:r w:rsidRPr="00E21324">
        <w:rPr>
          <w:rFonts w:eastAsiaTheme="minorHAnsi"/>
          <w:kern w:val="0"/>
          <w:lang w:eastAsia="en-US"/>
        </w:rPr>
        <w:t>Приложени</w:t>
      </w:r>
      <w:r w:rsidR="00E21324">
        <w:rPr>
          <w:rFonts w:eastAsiaTheme="minorHAnsi"/>
          <w:kern w:val="0"/>
          <w:lang w:eastAsia="en-US"/>
        </w:rPr>
        <w:t>я</w:t>
      </w:r>
      <w:r w:rsidRPr="00E21324">
        <w:rPr>
          <w:rFonts w:eastAsiaTheme="minorHAnsi"/>
          <w:kern w:val="0"/>
          <w:lang w:eastAsia="en-US"/>
        </w:rPr>
        <w:t>:</w:t>
      </w:r>
    </w:p>
    <w:p w:rsidR="0032134F" w:rsidRPr="00E21324" w:rsidRDefault="0032134F" w:rsidP="0032134F">
      <w:pPr>
        <w:widowControl/>
        <w:suppressAutoHyphens w:val="0"/>
        <w:autoSpaceDE w:val="0"/>
        <w:autoSpaceDN w:val="0"/>
        <w:adjustRightInd w:val="0"/>
        <w:jc w:val="both"/>
        <w:outlineLvl w:val="1"/>
        <w:rPr>
          <w:rFonts w:eastAsiaTheme="minorHAnsi"/>
          <w:kern w:val="0"/>
          <w:lang w:eastAsia="en-US"/>
        </w:rPr>
      </w:pPr>
      <w:r w:rsidRPr="00E21324">
        <w:rPr>
          <w:rFonts w:eastAsiaTheme="minorHAnsi"/>
          <w:kern w:val="0"/>
          <w:lang w:eastAsia="en-US"/>
        </w:rPr>
        <w:t>1._____________________</w:t>
      </w:r>
    </w:p>
    <w:p w:rsidR="0032134F" w:rsidRPr="00E21324" w:rsidRDefault="0032134F" w:rsidP="0032134F">
      <w:pPr>
        <w:widowControl/>
        <w:suppressAutoHyphens w:val="0"/>
        <w:autoSpaceDE w:val="0"/>
        <w:autoSpaceDN w:val="0"/>
        <w:adjustRightInd w:val="0"/>
        <w:jc w:val="both"/>
        <w:outlineLvl w:val="1"/>
        <w:rPr>
          <w:rFonts w:eastAsiaTheme="minorHAnsi"/>
          <w:kern w:val="0"/>
          <w:lang w:eastAsia="en-US"/>
        </w:rPr>
      </w:pPr>
      <w:r w:rsidRPr="00E21324">
        <w:rPr>
          <w:rFonts w:eastAsiaTheme="minorHAnsi"/>
          <w:kern w:val="0"/>
          <w:lang w:eastAsia="en-US"/>
        </w:rPr>
        <w:t>2._____________________</w:t>
      </w:r>
    </w:p>
    <w:p w:rsidR="0032134F" w:rsidRDefault="0032134F" w:rsidP="0032134F">
      <w:pPr>
        <w:widowControl/>
        <w:suppressAutoHyphens w:val="0"/>
        <w:autoSpaceDE w:val="0"/>
        <w:autoSpaceDN w:val="0"/>
        <w:adjustRightInd w:val="0"/>
        <w:jc w:val="both"/>
        <w:outlineLvl w:val="1"/>
        <w:rPr>
          <w:rFonts w:eastAsiaTheme="minorHAnsi"/>
          <w:kern w:val="0"/>
          <w:sz w:val="28"/>
          <w:szCs w:val="28"/>
          <w:lang w:eastAsia="en-US"/>
        </w:rPr>
      </w:pPr>
    </w:p>
    <w:p w:rsidR="0032134F" w:rsidRPr="00592CF2" w:rsidRDefault="0032134F" w:rsidP="0032134F">
      <w:pPr>
        <w:widowControl/>
        <w:suppressAutoHyphens w:val="0"/>
        <w:autoSpaceDE w:val="0"/>
        <w:autoSpaceDN w:val="0"/>
        <w:adjustRightInd w:val="0"/>
        <w:jc w:val="both"/>
        <w:outlineLvl w:val="1"/>
        <w:rPr>
          <w:rFonts w:eastAsiaTheme="minorHAnsi"/>
          <w:kern w:val="0"/>
          <w:lang w:eastAsia="en-US"/>
        </w:rPr>
      </w:pPr>
      <w:r>
        <w:rPr>
          <w:rFonts w:eastAsiaTheme="minorHAnsi"/>
          <w:kern w:val="0"/>
          <w:lang w:eastAsia="en-US"/>
        </w:rPr>
        <w:t>(</w:t>
      </w:r>
      <w:r w:rsidRPr="00592CF2">
        <w:rPr>
          <w:rFonts w:eastAsiaTheme="minorHAnsi"/>
          <w:kern w:val="0"/>
          <w:lang w:eastAsia="en-US"/>
        </w:rPr>
        <w:t xml:space="preserve">Примечание: перечень прилагаемых к заявлению документов определяется в соответствии с пунктом </w:t>
      </w:r>
      <w:r w:rsidR="00E21324">
        <w:rPr>
          <w:rFonts w:eastAsiaTheme="minorHAnsi"/>
          <w:kern w:val="0"/>
          <w:lang w:eastAsia="en-US"/>
        </w:rPr>
        <w:t xml:space="preserve">2.1 и 2.2 </w:t>
      </w:r>
      <w:r w:rsidRPr="00592CF2">
        <w:rPr>
          <w:rFonts w:eastAsiaTheme="minorHAnsi"/>
          <w:kern w:val="0"/>
          <w:lang w:eastAsia="en-US"/>
        </w:rPr>
        <w:t>настоящего Порядка)</w:t>
      </w:r>
    </w:p>
    <w:p w:rsidR="0032134F" w:rsidRDefault="0032134F" w:rsidP="0032134F">
      <w:pPr>
        <w:widowControl/>
        <w:suppressAutoHyphens w:val="0"/>
        <w:autoSpaceDE w:val="0"/>
        <w:autoSpaceDN w:val="0"/>
        <w:adjustRightInd w:val="0"/>
        <w:jc w:val="both"/>
        <w:outlineLvl w:val="1"/>
        <w:rPr>
          <w:rFonts w:eastAsiaTheme="minorHAnsi"/>
          <w:kern w:val="0"/>
          <w:sz w:val="28"/>
          <w:szCs w:val="28"/>
          <w:lang w:eastAsia="en-US"/>
        </w:rPr>
      </w:pPr>
    </w:p>
    <w:p w:rsidR="0032134F" w:rsidRDefault="0032134F" w:rsidP="0032134F">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Руководитель                        ______________/______________/</w:t>
      </w:r>
    </w:p>
    <w:p w:rsidR="0032134F" w:rsidRDefault="0032134F" w:rsidP="0032134F">
      <w:pPr>
        <w:widowControl/>
        <w:suppressAutoHyphens w:val="0"/>
        <w:autoSpaceDE w:val="0"/>
        <w:autoSpaceDN w:val="0"/>
        <w:adjustRightInd w:val="0"/>
        <w:jc w:val="both"/>
        <w:outlineLvl w:val="1"/>
        <w:rPr>
          <w:rFonts w:eastAsiaTheme="minorHAnsi"/>
          <w:kern w:val="0"/>
          <w:sz w:val="28"/>
          <w:szCs w:val="28"/>
          <w:lang w:eastAsia="en-US"/>
        </w:rPr>
      </w:pPr>
    </w:p>
    <w:p w:rsidR="0032134F" w:rsidRDefault="0032134F" w:rsidP="0032134F">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Главный бухгалтер               _____________/______________/</w:t>
      </w:r>
    </w:p>
    <w:p w:rsidR="0032134F" w:rsidRDefault="0032134F" w:rsidP="0032134F">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 xml:space="preserve">м.п. </w:t>
      </w:r>
    </w:p>
    <w:p w:rsidR="006B58AE" w:rsidRDefault="006B58AE" w:rsidP="0032134F">
      <w:pPr>
        <w:widowControl/>
        <w:suppressAutoHyphens w:val="0"/>
        <w:autoSpaceDE w:val="0"/>
        <w:autoSpaceDN w:val="0"/>
        <w:adjustRightInd w:val="0"/>
        <w:jc w:val="both"/>
        <w:outlineLvl w:val="1"/>
        <w:rPr>
          <w:rFonts w:eastAsiaTheme="minorHAnsi"/>
          <w:kern w:val="0"/>
          <w:sz w:val="28"/>
          <w:szCs w:val="28"/>
          <w:lang w:eastAsia="en-US"/>
        </w:rPr>
      </w:pPr>
    </w:p>
    <w:p w:rsidR="006B58AE" w:rsidRDefault="006B58AE" w:rsidP="0032134F">
      <w:pPr>
        <w:widowControl/>
        <w:suppressAutoHyphens w:val="0"/>
        <w:autoSpaceDE w:val="0"/>
        <w:autoSpaceDN w:val="0"/>
        <w:adjustRightInd w:val="0"/>
        <w:jc w:val="both"/>
        <w:outlineLvl w:val="1"/>
        <w:rPr>
          <w:rFonts w:eastAsiaTheme="minorHAnsi"/>
          <w:kern w:val="0"/>
          <w:sz w:val="28"/>
          <w:szCs w:val="28"/>
          <w:lang w:eastAsia="en-US"/>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B20347" w:rsidRPr="00FC08C4" w:rsidTr="00783C85">
        <w:tc>
          <w:tcPr>
            <w:tcW w:w="4785" w:type="dxa"/>
          </w:tcPr>
          <w:p w:rsidR="00B20347" w:rsidRPr="00FC08C4" w:rsidRDefault="00B20347" w:rsidP="00783C85">
            <w:pPr>
              <w:widowControl/>
              <w:suppressAutoHyphens w:val="0"/>
              <w:autoSpaceDE w:val="0"/>
              <w:autoSpaceDN w:val="0"/>
              <w:adjustRightInd w:val="0"/>
              <w:jc w:val="right"/>
              <w:rPr>
                <w:rFonts w:eastAsiaTheme="minorHAnsi"/>
                <w:kern w:val="0"/>
                <w:sz w:val="20"/>
                <w:szCs w:val="20"/>
                <w:lang w:eastAsia="en-US"/>
              </w:rPr>
            </w:pPr>
          </w:p>
        </w:tc>
        <w:tc>
          <w:tcPr>
            <w:tcW w:w="4786" w:type="dxa"/>
          </w:tcPr>
          <w:p w:rsidR="00B20347" w:rsidRPr="00FC08C4" w:rsidRDefault="00B20347" w:rsidP="00B20347">
            <w:pPr>
              <w:widowControl/>
              <w:suppressAutoHyphens w:val="0"/>
              <w:autoSpaceDE w:val="0"/>
              <w:autoSpaceDN w:val="0"/>
              <w:adjustRightInd w:val="0"/>
              <w:jc w:val="right"/>
              <w:rPr>
                <w:rFonts w:eastAsiaTheme="minorHAnsi"/>
                <w:kern w:val="0"/>
                <w:sz w:val="20"/>
                <w:szCs w:val="20"/>
                <w:lang w:eastAsia="en-US"/>
              </w:rPr>
            </w:pPr>
            <w:r w:rsidRPr="00FC08C4">
              <w:rPr>
                <w:rFonts w:eastAsiaTheme="minorHAnsi"/>
                <w:kern w:val="0"/>
                <w:sz w:val="20"/>
                <w:szCs w:val="20"/>
                <w:lang w:eastAsia="en-US"/>
              </w:rPr>
              <w:t xml:space="preserve">Приложение № </w:t>
            </w:r>
            <w:r>
              <w:rPr>
                <w:rFonts w:eastAsiaTheme="minorHAnsi"/>
                <w:kern w:val="0"/>
                <w:sz w:val="20"/>
                <w:szCs w:val="20"/>
                <w:lang w:eastAsia="en-US"/>
              </w:rPr>
              <w:t>2</w:t>
            </w:r>
          </w:p>
        </w:tc>
      </w:tr>
      <w:tr w:rsidR="00B20347" w:rsidRPr="00FC08C4" w:rsidTr="00783C85">
        <w:tc>
          <w:tcPr>
            <w:tcW w:w="4785" w:type="dxa"/>
          </w:tcPr>
          <w:p w:rsidR="00B20347" w:rsidRPr="00FC08C4" w:rsidRDefault="00B20347" w:rsidP="00783C85">
            <w:pPr>
              <w:widowControl/>
              <w:suppressAutoHyphens w:val="0"/>
              <w:autoSpaceDE w:val="0"/>
              <w:autoSpaceDN w:val="0"/>
              <w:adjustRightInd w:val="0"/>
              <w:jc w:val="right"/>
              <w:rPr>
                <w:rFonts w:eastAsiaTheme="minorHAnsi"/>
                <w:kern w:val="0"/>
                <w:sz w:val="20"/>
                <w:szCs w:val="20"/>
                <w:lang w:eastAsia="en-US"/>
              </w:rPr>
            </w:pPr>
          </w:p>
        </w:tc>
        <w:tc>
          <w:tcPr>
            <w:tcW w:w="4786" w:type="dxa"/>
          </w:tcPr>
          <w:p w:rsidR="00B20347" w:rsidRPr="00FC08C4" w:rsidRDefault="00B20347" w:rsidP="00783C85">
            <w:pPr>
              <w:widowControl/>
              <w:suppressAutoHyphens w:val="0"/>
              <w:autoSpaceDE w:val="0"/>
              <w:autoSpaceDN w:val="0"/>
              <w:adjustRightInd w:val="0"/>
              <w:rPr>
                <w:rFonts w:eastAsiaTheme="minorHAnsi"/>
                <w:kern w:val="0"/>
                <w:sz w:val="20"/>
                <w:szCs w:val="20"/>
                <w:lang w:eastAsia="en-US"/>
              </w:rPr>
            </w:pPr>
            <w:r w:rsidRPr="00B20347">
              <w:rPr>
                <w:rFonts w:eastAsiaTheme="minorHAnsi"/>
                <w:bCs/>
                <w:kern w:val="0"/>
                <w:sz w:val="20"/>
                <w:szCs w:val="20"/>
                <w:lang w:eastAsia="en-US"/>
              </w:rPr>
              <w:t xml:space="preserve">к </w:t>
            </w:r>
            <w:r>
              <w:rPr>
                <w:rFonts w:eastAsiaTheme="minorHAnsi"/>
                <w:bCs/>
                <w:kern w:val="0"/>
                <w:sz w:val="20"/>
                <w:szCs w:val="20"/>
                <w:lang w:eastAsia="en-US"/>
              </w:rPr>
              <w:t xml:space="preserve">Порядку </w:t>
            </w:r>
            <w:r w:rsidRPr="00B20347">
              <w:rPr>
                <w:rFonts w:eastAsiaTheme="minorHAnsi"/>
                <w:kern w:val="0"/>
                <w:sz w:val="20"/>
                <w:szCs w:val="20"/>
                <w:lang w:eastAsia="en-US"/>
              </w:rPr>
              <w:t xml:space="preserve">предоставления субсидии на возмещение расходов по профилактике и (или) тушению пожаров и проведению аварийно-спасательных работ, в том числе по материальному стимулированию, повышению квалификации добровольных пожарных, приобретению, транспортировке, эксплуатации и содержанию </w:t>
            </w:r>
            <w:r w:rsidR="006B58AE">
              <w:rPr>
                <w:rFonts w:eastAsiaTheme="minorHAnsi"/>
                <w:kern w:val="0"/>
                <w:sz w:val="20"/>
                <w:szCs w:val="20"/>
                <w:lang w:eastAsia="en-US"/>
              </w:rPr>
              <w:t>имущества</w:t>
            </w:r>
          </w:p>
          <w:p w:rsidR="00B20347" w:rsidRPr="00FC08C4" w:rsidRDefault="00B20347" w:rsidP="00783C85">
            <w:pPr>
              <w:widowControl/>
              <w:suppressAutoHyphens w:val="0"/>
              <w:autoSpaceDE w:val="0"/>
              <w:autoSpaceDN w:val="0"/>
              <w:adjustRightInd w:val="0"/>
              <w:rPr>
                <w:rFonts w:eastAsiaTheme="minorHAnsi"/>
                <w:kern w:val="0"/>
                <w:sz w:val="20"/>
                <w:szCs w:val="20"/>
                <w:lang w:eastAsia="en-US"/>
              </w:rPr>
            </w:pPr>
            <w:r w:rsidRPr="00FC08C4">
              <w:rPr>
                <w:rFonts w:eastAsiaTheme="minorHAnsi"/>
                <w:kern w:val="0"/>
                <w:sz w:val="20"/>
                <w:szCs w:val="20"/>
                <w:lang w:eastAsia="en-US"/>
              </w:rPr>
              <w:t>от________________________№_________________</w:t>
            </w:r>
          </w:p>
        </w:tc>
      </w:tr>
      <w:tr w:rsidR="00FC08C4" w:rsidTr="00FC08C4">
        <w:tc>
          <w:tcPr>
            <w:tcW w:w="4785" w:type="dxa"/>
          </w:tcPr>
          <w:p w:rsidR="00FC08C4" w:rsidRDefault="00FC08C4" w:rsidP="00545B35">
            <w:pPr>
              <w:widowControl/>
              <w:suppressAutoHyphens w:val="0"/>
              <w:autoSpaceDE w:val="0"/>
              <w:autoSpaceDN w:val="0"/>
              <w:adjustRightInd w:val="0"/>
              <w:jc w:val="right"/>
              <w:outlineLvl w:val="1"/>
              <w:rPr>
                <w:rFonts w:eastAsiaTheme="minorHAnsi"/>
                <w:kern w:val="0"/>
                <w:sz w:val="20"/>
                <w:szCs w:val="20"/>
                <w:lang w:eastAsia="en-US"/>
              </w:rPr>
            </w:pPr>
          </w:p>
        </w:tc>
        <w:tc>
          <w:tcPr>
            <w:tcW w:w="4786" w:type="dxa"/>
          </w:tcPr>
          <w:p w:rsidR="00FC08C4" w:rsidRPr="0057328F" w:rsidRDefault="00FC08C4" w:rsidP="00FC08C4">
            <w:pPr>
              <w:widowControl/>
              <w:suppressAutoHyphens w:val="0"/>
              <w:autoSpaceDE w:val="0"/>
              <w:autoSpaceDN w:val="0"/>
              <w:adjustRightInd w:val="0"/>
              <w:rPr>
                <w:rFonts w:eastAsiaTheme="minorHAnsi"/>
                <w:bCs/>
                <w:kern w:val="0"/>
                <w:sz w:val="20"/>
                <w:szCs w:val="20"/>
                <w:lang w:eastAsia="en-US"/>
              </w:rPr>
            </w:pPr>
          </w:p>
        </w:tc>
      </w:tr>
      <w:tr w:rsidR="00FC08C4" w:rsidTr="00FC08C4">
        <w:tc>
          <w:tcPr>
            <w:tcW w:w="4785" w:type="dxa"/>
          </w:tcPr>
          <w:p w:rsidR="00FC08C4" w:rsidRDefault="00FC08C4" w:rsidP="00545B35">
            <w:pPr>
              <w:widowControl/>
              <w:suppressAutoHyphens w:val="0"/>
              <w:autoSpaceDE w:val="0"/>
              <w:autoSpaceDN w:val="0"/>
              <w:adjustRightInd w:val="0"/>
              <w:jc w:val="right"/>
              <w:outlineLvl w:val="1"/>
              <w:rPr>
                <w:rFonts w:eastAsiaTheme="minorHAnsi"/>
                <w:kern w:val="0"/>
                <w:sz w:val="20"/>
                <w:szCs w:val="20"/>
                <w:lang w:eastAsia="en-US"/>
              </w:rPr>
            </w:pPr>
          </w:p>
        </w:tc>
        <w:tc>
          <w:tcPr>
            <w:tcW w:w="4786" w:type="dxa"/>
          </w:tcPr>
          <w:p w:rsidR="00FC08C4" w:rsidRPr="0057328F" w:rsidRDefault="00FC08C4" w:rsidP="00FC08C4">
            <w:pPr>
              <w:widowControl/>
              <w:suppressAutoHyphens w:val="0"/>
              <w:autoSpaceDE w:val="0"/>
              <w:autoSpaceDN w:val="0"/>
              <w:adjustRightInd w:val="0"/>
              <w:jc w:val="right"/>
              <w:rPr>
                <w:rFonts w:eastAsiaTheme="minorHAnsi"/>
                <w:bCs/>
                <w:kern w:val="0"/>
                <w:sz w:val="20"/>
                <w:szCs w:val="20"/>
                <w:lang w:eastAsia="en-US"/>
              </w:rPr>
            </w:pPr>
            <w:r w:rsidRPr="00F306F2">
              <w:rPr>
                <w:sz w:val="28"/>
                <w:szCs w:val="28"/>
              </w:rPr>
              <w:t>УТВЕРЖДАЮ</w:t>
            </w:r>
          </w:p>
        </w:tc>
      </w:tr>
      <w:tr w:rsidR="00FC08C4" w:rsidTr="00FC08C4">
        <w:tc>
          <w:tcPr>
            <w:tcW w:w="4785" w:type="dxa"/>
          </w:tcPr>
          <w:p w:rsidR="00FC08C4" w:rsidRDefault="00FC08C4" w:rsidP="00545B35">
            <w:pPr>
              <w:widowControl/>
              <w:suppressAutoHyphens w:val="0"/>
              <w:autoSpaceDE w:val="0"/>
              <w:autoSpaceDN w:val="0"/>
              <w:adjustRightInd w:val="0"/>
              <w:jc w:val="right"/>
              <w:outlineLvl w:val="1"/>
              <w:rPr>
                <w:rFonts w:eastAsiaTheme="minorHAnsi"/>
                <w:kern w:val="0"/>
                <w:sz w:val="20"/>
                <w:szCs w:val="20"/>
                <w:lang w:eastAsia="en-US"/>
              </w:rPr>
            </w:pPr>
          </w:p>
        </w:tc>
        <w:tc>
          <w:tcPr>
            <w:tcW w:w="4786" w:type="dxa"/>
          </w:tcPr>
          <w:p w:rsidR="00FC08C4" w:rsidRDefault="00FC08C4" w:rsidP="00FC08C4">
            <w:pPr>
              <w:widowControl/>
              <w:suppressAutoHyphens w:val="0"/>
              <w:autoSpaceDE w:val="0"/>
              <w:autoSpaceDN w:val="0"/>
              <w:adjustRightInd w:val="0"/>
              <w:jc w:val="right"/>
              <w:rPr>
                <w:sz w:val="28"/>
                <w:szCs w:val="28"/>
              </w:rPr>
            </w:pPr>
            <w:r w:rsidRPr="00F306F2">
              <w:rPr>
                <w:sz w:val="28"/>
                <w:szCs w:val="28"/>
              </w:rPr>
              <w:t xml:space="preserve">Глава городского округа </w:t>
            </w:r>
          </w:p>
          <w:p w:rsidR="00FC08C4" w:rsidRDefault="00FC08C4" w:rsidP="00FC08C4">
            <w:pPr>
              <w:widowControl/>
              <w:suppressAutoHyphens w:val="0"/>
              <w:autoSpaceDE w:val="0"/>
              <w:autoSpaceDN w:val="0"/>
              <w:adjustRightInd w:val="0"/>
              <w:jc w:val="right"/>
              <w:rPr>
                <w:sz w:val="28"/>
                <w:szCs w:val="28"/>
              </w:rPr>
            </w:pPr>
            <w:r w:rsidRPr="00F306F2">
              <w:rPr>
                <w:sz w:val="28"/>
                <w:szCs w:val="28"/>
              </w:rPr>
              <w:t>Похвистнево</w:t>
            </w:r>
            <w:r>
              <w:rPr>
                <w:sz w:val="28"/>
                <w:szCs w:val="28"/>
              </w:rPr>
              <w:t xml:space="preserve"> </w:t>
            </w:r>
            <w:r w:rsidRPr="00F306F2">
              <w:rPr>
                <w:sz w:val="28"/>
                <w:szCs w:val="28"/>
              </w:rPr>
              <w:t>Самарской области</w:t>
            </w:r>
          </w:p>
          <w:p w:rsidR="00FC08C4" w:rsidRPr="00F306F2" w:rsidRDefault="00FC08C4" w:rsidP="00FC08C4">
            <w:pPr>
              <w:widowControl/>
              <w:suppressAutoHyphens w:val="0"/>
              <w:autoSpaceDE w:val="0"/>
              <w:autoSpaceDN w:val="0"/>
              <w:adjustRightInd w:val="0"/>
              <w:jc w:val="right"/>
              <w:rPr>
                <w:sz w:val="28"/>
                <w:szCs w:val="28"/>
              </w:rPr>
            </w:pPr>
            <w:r w:rsidRPr="00F306F2">
              <w:rPr>
                <w:sz w:val="28"/>
                <w:szCs w:val="28"/>
              </w:rPr>
              <w:t>________________/______________/</w:t>
            </w:r>
          </w:p>
        </w:tc>
      </w:tr>
    </w:tbl>
    <w:p w:rsidR="001B5222" w:rsidRDefault="001B5222" w:rsidP="00545B35">
      <w:pPr>
        <w:widowControl/>
        <w:suppressAutoHyphens w:val="0"/>
        <w:autoSpaceDE w:val="0"/>
        <w:autoSpaceDN w:val="0"/>
        <w:adjustRightInd w:val="0"/>
        <w:jc w:val="right"/>
        <w:outlineLvl w:val="1"/>
        <w:rPr>
          <w:rFonts w:eastAsiaTheme="minorHAnsi"/>
          <w:kern w:val="0"/>
          <w:sz w:val="20"/>
          <w:szCs w:val="20"/>
          <w:lang w:eastAsia="en-US"/>
        </w:rPr>
      </w:pPr>
    </w:p>
    <w:p w:rsidR="00EE4070" w:rsidRDefault="00EE4070" w:rsidP="00EE4070">
      <w:pPr>
        <w:widowControl/>
        <w:suppressAutoHyphens w:val="0"/>
        <w:autoSpaceDE w:val="0"/>
        <w:autoSpaceDN w:val="0"/>
        <w:adjustRightInd w:val="0"/>
        <w:jc w:val="right"/>
        <w:rPr>
          <w:sz w:val="28"/>
          <w:szCs w:val="28"/>
        </w:rPr>
      </w:pPr>
      <w:r w:rsidRPr="00A936E9">
        <w:rPr>
          <w:rFonts w:eastAsiaTheme="minorHAnsi"/>
          <w:kern w:val="0"/>
          <w:sz w:val="28"/>
          <w:szCs w:val="28"/>
          <w:lang w:eastAsia="en-US"/>
        </w:rPr>
        <w:t xml:space="preserve"> </w:t>
      </w:r>
      <w:r w:rsidR="00545B35">
        <w:rPr>
          <w:sz w:val="28"/>
          <w:szCs w:val="28"/>
        </w:rPr>
        <w:t xml:space="preserve">        </w:t>
      </w:r>
    </w:p>
    <w:p w:rsidR="00EE4070" w:rsidRDefault="00EE4070" w:rsidP="00EE4070">
      <w:pPr>
        <w:widowControl/>
        <w:suppressAutoHyphens w:val="0"/>
        <w:autoSpaceDE w:val="0"/>
        <w:autoSpaceDN w:val="0"/>
        <w:adjustRightInd w:val="0"/>
        <w:jc w:val="right"/>
        <w:rPr>
          <w:sz w:val="28"/>
          <w:szCs w:val="28"/>
        </w:rPr>
      </w:pPr>
    </w:p>
    <w:p w:rsidR="00545B35" w:rsidRDefault="00545B35" w:rsidP="00545B35">
      <w:pPr>
        <w:widowControl/>
        <w:suppressAutoHyphens w:val="0"/>
        <w:autoSpaceDE w:val="0"/>
        <w:autoSpaceDN w:val="0"/>
        <w:adjustRightInd w:val="0"/>
        <w:jc w:val="center"/>
      </w:pPr>
    </w:p>
    <w:p w:rsidR="00545B35" w:rsidRPr="00083EC1" w:rsidRDefault="00DD1E31" w:rsidP="00545B35">
      <w:pPr>
        <w:widowControl/>
        <w:suppressAutoHyphens w:val="0"/>
        <w:autoSpaceDE w:val="0"/>
        <w:autoSpaceDN w:val="0"/>
        <w:adjustRightInd w:val="0"/>
        <w:jc w:val="center"/>
        <w:rPr>
          <w:rFonts w:eastAsiaTheme="minorHAnsi"/>
          <w:b/>
          <w:kern w:val="0"/>
          <w:sz w:val="28"/>
          <w:szCs w:val="28"/>
          <w:lang w:eastAsia="en-US"/>
        </w:rPr>
      </w:pPr>
      <w:hyperlink w:anchor="Par245" w:history="1">
        <w:r w:rsidR="00545B35" w:rsidRPr="00083EC1">
          <w:rPr>
            <w:rFonts w:eastAsiaTheme="minorHAnsi"/>
            <w:b/>
            <w:kern w:val="0"/>
            <w:sz w:val="28"/>
            <w:szCs w:val="28"/>
            <w:lang w:eastAsia="en-US"/>
          </w:rPr>
          <w:t>Расчет</w:t>
        </w:r>
      </w:hyperlink>
      <w:r w:rsidR="00545B35" w:rsidRPr="00083EC1">
        <w:rPr>
          <w:rFonts w:eastAsiaTheme="minorHAnsi"/>
          <w:b/>
          <w:kern w:val="0"/>
          <w:sz w:val="28"/>
          <w:szCs w:val="28"/>
          <w:lang w:eastAsia="en-US"/>
        </w:rPr>
        <w:t xml:space="preserve"> </w:t>
      </w:r>
      <w:r w:rsidR="00E21324" w:rsidRPr="00083EC1">
        <w:rPr>
          <w:rFonts w:eastAsiaTheme="minorHAnsi"/>
          <w:b/>
          <w:kern w:val="0"/>
          <w:sz w:val="28"/>
          <w:szCs w:val="28"/>
          <w:lang w:eastAsia="en-US"/>
        </w:rPr>
        <w:t>размера Субсидии на финансовое обеспечение затрат</w:t>
      </w:r>
    </w:p>
    <w:p w:rsidR="00E21324" w:rsidRDefault="00E21324" w:rsidP="00E21324">
      <w:pPr>
        <w:widowControl/>
        <w:suppressAutoHyphens w:val="0"/>
        <w:autoSpaceDE w:val="0"/>
        <w:autoSpaceDN w:val="0"/>
        <w:adjustRightInd w:val="0"/>
        <w:jc w:val="both"/>
        <w:rPr>
          <w:rFonts w:eastAsiaTheme="minorHAnsi"/>
          <w:kern w:val="0"/>
          <w:sz w:val="28"/>
          <w:szCs w:val="28"/>
          <w:lang w:eastAsia="en-US"/>
        </w:rPr>
      </w:pPr>
    </w:p>
    <w:p w:rsidR="00E21324" w:rsidRDefault="00E21324" w:rsidP="00E21324">
      <w:pPr>
        <w:widowControl/>
        <w:suppressAutoHyphens w:val="0"/>
        <w:autoSpaceDE w:val="0"/>
        <w:autoSpaceDN w:val="0"/>
        <w:adjustRightInd w:val="0"/>
        <w:jc w:val="both"/>
        <w:rPr>
          <w:rFonts w:eastAsiaTheme="minorHAnsi"/>
          <w:kern w:val="0"/>
          <w:sz w:val="28"/>
          <w:szCs w:val="28"/>
          <w:lang w:eastAsia="en-US"/>
        </w:rPr>
      </w:pPr>
      <w:r>
        <w:rPr>
          <w:rFonts w:eastAsiaTheme="minorHAnsi"/>
          <w:kern w:val="0"/>
          <w:sz w:val="28"/>
          <w:szCs w:val="28"/>
          <w:lang w:eastAsia="en-US"/>
        </w:rPr>
        <w:t>______________________________________________________________</w:t>
      </w:r>
    </w:p>
    <w:p w:rsidR="00E21324" w:rsidRPr="00E21324" w:rsidRDefault="00E21324" w:rsidP="00E21324">
      <w:pPr>
        <w:widowControl/>
        <w:suppressAutoHyphens w:val="0"/>
        <w:autoSpaceDE w:val="0"/>
        <w:autoSpaceDN w:val="0"/>
        <w:adjustRightInd w:val="0"/>
        <w:jc w:val="both"/>
        <w:rPr>
          <w:rFonts w:eastAsiaTheme="minorHAnsi"/>
          <w:kern w:val="0"/>
          <w:lang w:eastAsia="en-US"/>
        </w:rPr>
      </w:pPr>
      <w:r>
        <w:rPr>
          <w:rFonts w:eastAsiaTheme="minorHAnsi"/>
          <w:kern w:val="0"/>
          <w:sz w:val="28"/>
          <w:szCs w:val="28"/>
          <w:lang w:eastAsia="en-US"/>
        </w:rPr>
        <w:t xml:space="preserve">                             </w:t>
      </w:r>
      <w:r w:rsidRPr="00E21324">
        <w:rPr>
          <w:rFonts w:eastAsiaTheme="minorHAnsi"/>
          <w:kern w:val="0"/>
          <w:lang w:eastAsia="en-US"/>
        </w:rPr>
        <w:t>(наименование Получателя субсидии)</w:t>
      </w:r>
    </w:p>
    <w:p w:rsidR="00EE4070" w:rsidRDefault="00EE4070" w:rsidP="00545B35">
      <w:pPr>
        <w:widowControl/>
        <w:suppressAutoHyphens w:val="0"/>
        <w:autoSpaceDE w:val="0"/>
        <w:autoSpaceDN w:val="0"/>
        <w:adjustRightInd w:val="0"/>
        <w:jc w:val="center"/>
        <w:rPr>
          <w:rFonts w:eastAsiaTheme="minorHAnsi"/>
          <w:kern w:val="0"/>
          <w:sz w:val="28"/>
          <w:szCs w:val="28"/>
          <w:lang w:eastAsia="en-US"/>
        </w:rPr>
      </w:pPr>
    </w:p>
    <w:p w:rsidR="00545B35" w:rsidRDefault="00184BB0" w:rsidP="00545B35">
      <w:pPr>
        <w:widowControl/>
        <w:suppressAutoHyphens w:val="0"/>
        <w:autoSpaceDE w:val="0"/>
        <w:autoSpaceDN w:val="0"/>
        <w:adjustRightInd w:val="0"/>
        <w:jc w:val="center"/>
        <w:rPr>
          <w:rFonts w:eastAsiaTheme="minorHAnsi"/>
          <w:kern w:val="0"/>
          <w:sz w:val="28"/>
          <w:szCs w:val="28"/>
          <w:lang w:eastAsia="en-US"/>
        </w:rPr>
      </w:pPr>
      <w:r>
        <w:rPr>
          <w:rFonts w:eastAsiaTheme="minorHAnsi"/>
          <w:kern w:val="0"/>
          <w:sz w:val="28"/>
          <w:szCs w:val="28"/>
          <w:lang w:eastAsia="en-US"/>
        </w:rPr>
        <w:t>з</w:t>
      </w:r>
      <w:r w:rsidR="00545B35">
        <w:rPr>
          <w:rFonts w:eastAsiaTheme="minorHAnsi"/>
          <w:kern w:val="0"/>
          <w:sz w:val="28"/>
          <w:szCs w:val="28"/>
          <w:lang w:eastAsia="en-US"/>
        </w:rPr>
        <w:t xml:space="preserve">а </w:t>
      </w:r>
      <w:r>
        <w:rPr>
          <w:rFonts w:eastAsiaTheme="minorHAnsi"/>
          <w:kern w:val="0"/>
          <w:sz w:val="28"/>
          <w:szCs w:val="28"/>
          <w:lang w:eastAsia="en-US"/>
        </w:rPr>
        <w:t>______________</w:t>
      </w:r>
      <w:r w:rsidR="00545B35" w:rsidRPr="00D51F13">
        <w:rPr>
          <w:rFonts w:eastAsiaTheme="minorHAnsi"/>
          <w:kern w:val="0"/>
          <w:sz w:val="28"/>
          <w:szCs w:val="28"/>
          <w:lang w:eastAsia="en-US"/>
        </w:rPr>
        <w:t>___</w:t>
      </w:r>
      <w:r>
        <w:rPr>
          <w:rFonts w:eastAsiaTheme="minorHAnsi"/>
          <w:kern w:val="0"/>
          <w:sz w:val="28"/>
          <w:szCs w:val="28"/>
          <w:lang w:eastAsia="en-US"/>
        </w:rPr>
        <w:t>202__</w:t>
      </w:r>
      <w:r w:rsidR="00545B35" w:rsidRPr="00D51F13">
        <w:rPr>
          <w:rFonts w:eastAsiaTheme="minorHAnsi"/>
          <w:kern w:val="0"/>
          <w:sz w:val="28"/>
          <w:szCs w:val="28"/>
          <w:lang w:eastAsia="en-US"/>
        </w:rPr>
        <w:t>г.</w:t>
      </w:r>
    </w:p>
    <w:p w:rsidR="00184BB0" w:rsidRDefault="00184BB0" w:rsidP="00545B35">
      <w:pPr>
        <w:widowControl/>
        <w:suppressAutoHyphens w:val="0"/>
        <w:autoSpaceDE w:val="0"/>
        <w:autoSpaceDN w:val="0"/>
        <w:adjustRightInd w:val="0"/>
        <w:jc w:val="center"/>
        <w:rPr>
          <w:rFonts w:eastAsiaTheme="minorHAnsi"/>
          <w:kern w:val="0"/>
          <w:sz w:val="28"/>
          <w:szCs w:val="28"/>
          <w:lang w:eastAsia="en-US"/>
        </w:rPr>
      </w:pPr>
    </w:p>
    <w:p w:rsidR="00184BB0" w:rsidRPr="00D51F13" w:rsidRDefault="00184BB0" w:rsidP="00184BB0">
      <w:pPr>
        <w:widowControl/>
        <w:suppressAutoHyphens w:val="0"/>
        <w:autoSpaceDE w:val="0"/>
        <w:autoSpaceDN w:val="0"/>
        <w:adjustRightInd w:val="0"/>
        <w:jc w:val="both"/>
        <w:rPr>
          <w:rFonts w:eastAsiaTheme="minorHAnsi"/>
          <w:kern w:val="0"/>
          <w:sz w:val="28"/>
          <w:szCs w:val="28"/>
          <w:lang w:eastAsia="en-US"/>
        </w:rPr>
      </w:pPr>
      <w:r>
        <w:rPr>
          <w:rFonts w:eastAsiaTheme="minorHAnsi"/>
          <w:kern w:val="0"/>
          <w:sz w:val="28"/>
          <w:szCs w:val="28"/>
          <w:lang w:eastAsia="en-US"/>
        </w:rPr>
        <w:t>Наименование Субсидии_________________________________________</w:t>
      </w:r>
    </w:p>
    <w:p w:rsidR="00545B35" w:rsidRDefault="00545B35" w:rsidP="00545B35">
      <w:pPr>
        <w:widowControl/>
        <w:suppressAutoHyphens w:val="0"/>
        <w:autoSpaceDE w:val="0"/>
        <w:autoSpaceDN w:val="0"/>
        <w:adjustRightInd w:val="0"/>
        <w:rPr>
          <w:rFonts w:eastAsiaTheme="minorHAnsi"/>
          <w:kern w:val="0"/>
          <w:lang w:eastAsia="en-US"/>
        </w:rPr>
      </w:pPr>
    </w:p>
    <w:p w:rsidR="00545B35" w:rsidRPr="00D51F13" w:rsidRDefault="00545B35" w:rsidP="00545B35">
      <w:pPr>
        <w:widowControl/>
        <w:suppressAutoHyphens w:val="0"/>
        <w:autoSpaceDE w:val="0"/>
        <w:autoSpaceDN w:val="0"/>
        <w:adjustRightInd w:val="0"/>
        <w:rPr>
          <w:rFonts w:eastAsiaTheme="minorHAnsi"/>
          <w:kern w:val="0"/>
          <w:lang w:eastAsia="en-US"/>
        </w:rPr>
      </w:pPr>
    </w:p>
    <w:tbl>
      <w:tblPr>
        <w:tblW w:w="0" w:type="auto"/>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851"/>
        <w:gridCol w:w="2977"/>
        <w:gridCol w:w="3402"/>
        <w:gridCol w:w="2126"/>
      </w:tblGrid>
      <w:tr w:rsidR="0021771B" w:rsidRPr="00BF2E80" w:rsidTr="0021771B">
        <w:trPr>
          <w:trHeight w:val="400"/>
          <w:tblCellSpacing w:w="5" w:type="nil"/>
        </w:trPr>
        <w:tc>
          <w:tcPr>
            <w:tcW w:w="851" w:type="dxa"/>
            <w:vAlign w:val="center"/>
          </w:tcPr>
          <w:p w:rsidR="0021771B" w:rsidRPr="00BF2E80" w:rsidRDefault="0021771B" w:rsidP="00266C9E">
            <w:pPr>
              <w:widowControl/>
              <w:suppressAutoHyphens w:val="0"/>
              <w:autoSpaceDE w:val="0"/>
              <w:autoSpaceDN w:val="0"/>
              <w:adjustRightInd w:val="0"/>
              <w:jc w:val="center"/>
              <w:rPr>
                <w:rFonts w:eastAsiaTheme="minorHAnsi"/>
                <w:kern w:val="0"/>
                <w:sz w:val="28"/>
                <w:szCs w:val="28"/>
                <w:lang w:eastAsia="en-US"/>
              </w:rPr>
            </w:pPr>
            <w:r>
              <w:rPr>
                <w:rFonts w:eastAsiaTheme="minorHAnsi"/>
                <w:kern w:val="0"/>
                <w:sz w:val="28"/>
                <w:szCs w:val="28"/>
                <w:lang w:eastAsia="en-US"/>
              </w:rPr>
              <w:t>№ п/п</w:t>
            </w:r>
          </w:p>
        </w:tc>
        <w:tc>
          <w:tcPr>
            <w:tcW w:w="2977" w:type="dxa"/>
            <w:vAlign w:val="center"/>
          </w:tcPr>
          <w:p w:rsidR="0021771B" w:rsidRPr="00BF2E80" w:rsidRDefault="00062579" w:rsidP="00062579">
            <w:pPr>
              <w:widowControl/>
              <w:suppressAutoHyphens w:val="0"/>
              <w:autoSpaceDE w:val="0"/>
              <w:autoSpaceDN w:val="0"/>
              <w:adjustRightInd w:val="0"/>
              <w:jc w:val="center"/>
              <w:rPr>
                <w:rFonts w:eastAsiaTheme="minorHAnsi"/>
                <w:kern w:val="0"/>
                <w:sz w:val="28"/>
                <w:szCs w:val="28"/>
                <w:lang w:eastAsia="en-US"/>
              </w:rPr>
            </w:pPr>
            <w:r>
              <w:rPr>
                <w:rFonts w:eastAsiaTheme="minorHAnsi"/>
                <w:kern w:val="0"/>
                <w:sz w:val="28"/>
                <w:szCs w:val="28"/>
                <w:lang w:eastAsia="en-US"/>
              </w:rPr>
              <w:t>О</w:t>
            </w:r>
            <w:r w:rsidRPr="00BF2E80">
              <w:rPr>
                <w:rFonts w:eastAsiaTheme="minorHAnsi"/>
                <w:kern w:val="0"/>
                <w:sz w:val="28"/>
                <w:szCs w:val="28"/>
                <w:lang w:eastAsia="en-US"/>
              </w:rPr>
              <w:t xml:space="preserve">бъем </w:t>
            </w:r>
            <w:r>
              <w:rPr>
                <w:rFonts w:eastAsiaTheme="minorHAnsi"/>
                <w:kern w:val="0"/>
                <w:sz w:val="28"/>
                <w:szCs w:val="28"/>
                <w:lang w:eastAsia="en-US"/>
              </w:rPr>
              <w:t>предотвращения, локализации и ликвидации угрозы возникновения чрезвычайных и аварийных ситуаций (шт)</w:t>
            </w:r>
          </w:p>
        </w:tc>
        <w:tc>
          <w:tcPr>
            <w:tcW w:w="3402" w:type="dxa"/>
          </w:tcPr>
          <w:p w:rsidR="0021771B" w:rsidRDefault="0021771B" w:rsidP="00266C9E">
            <w:pPr>
              <w:widowControl/>
              <w:suppressAutoHyphens w:val="0"/>
              <w:autoSpaceDE w:val="0"/>
              <w:autoSpaceDN w:val="0"/>
              <w:adjustRightInd w:val="0"/>
              <w:jc w:val="center"/>
              <w:rPr>
                <w:rFonts w:eastAsiaTheme="minorHAnsi"/>
                <w:kern w:val="0"/>
                <w:sz w:val="28"/>
                <w:szCs w:val="28"/>
                <w:lang w:eastAsia="en-US"/>
              </w:rPr>
            </w:pPr>
            <w:r>
              <w:rPr>
                <w:rFonts w:eastAsiaTheme="minorHAnsi"/>
                <w:kern w:val="0"/>
                <w:sz w:val="28"/>
                <w:szCs w:val="28"/>
                <w:lang w:eastAsia="en-US"/>
              </w:rPr>
              <w:t>Наименование статей расходов</w:t>
            </w:r>
          </w:p>
        </w:tc>
        <w:tc>
          <w:tcPr>
            <w:tcW w:w="2126" w:type="dxa"/>
            <w:vAlign w:val="center"/>
          </w:tcPr>
          <w:p w:rsidR="0021771B" w:rsidRDefault="0021771B" w:rsidP="00266C9E">
            <w:pPr>
              <w:widowControl/>
              <w:suppressAutoHyphens w:val="0"/>
              <w:autoSpaceDE w:val="0"/>
              <w:autoSpaceDN w:val="0"/>
              <w:adjustRightInd w:val="0"/>
              <w:jc w:val="center"/>
              <w:rPr>
                <w:rFonts w:eastAsiaTheme="minorHAnsi"/>
                <w:kern w:val="0"/>
                <w:sz w:val="28"/>
                <w:szCs w:val="28"/>
                <w:lang w:eastAsia="en-US"/>
              </w:rPr>
            </w:pPr>
            <w:r>
              <w:rPr>
                <w:rFonts w:eastAsiaTheme="minorHAnsi"/>
                <w:kern w:val="0"/>
                <w:sz w:val="28"/>
                <w:szCs w:val="28"/>
                <w:lang w:eastAsia="en-US"/>
              </w:rPr>
              <w:t xml:space="preserve">Сумма, </w:t>
            </w:r>
          </w:p>
          <w:p w:rsidR="0021771B" w:rsidRPr="00BF2E80" w:rsidRDefault="0021771B" w:rsidP="00266C9E">
            <w:pPr>
              <w:widowControl/>
              <w:suppressAutoHyphens w:val="0"/>
              <w:autoSpaceDE w:val="0"/>
              <w:autoSpaceDN w:val="0"/>
              <w:adjustRightInd w:val="0"/>
              <w:jc w:val="center"/>
              <w:rPr>
                <w:rFonts w:eastAsiaTheme="minorHAnsi"/>
                <w:kern w:val="0"/>
                <w:sz w:val="28"/>
                <w:szCs w:val="28"/>
                <w:lang w:eastAsia="en-US"/>
              </w:rPr>
            </w:pPr>
            <w:r>
              <w:rPr>
                <w:rFonts w:eastAsiaTheme="minorHAnsi"/>
                <w:kern w:val="0"/>
                <w:sz w:val="28"/>
                <w:szCs w:val="28"/>
                <w:lang w:eastAsia="en-US"/>
              </w:rPr>
              <w:t>рублей</w:t>
            </w:r>
          </w:p>
        </w:tc>
      </w:tr>
      <w:tr w:rsidR="0021771B" w:rsidRPr="00BF2E80" w:rsidTr="0021771B">
        <w:trPr>
          <w:tblCellSpacing w:w="5" w:type="nil"/>
        </w:trPr>
        <w:tc>
          <w:tcPr>
            <w:tcW w:w="851" w:type="dxa"/>
            <w:vAlign w:val="center"/>
          </w:tcPr>
          <w:p w:rsidR="0021771B" w:rsidRPr="00BF2E80" w:rsidRDefault="0021771B" w:rsidP="00266C9E">
            <w:pPr>
              <w:widowControl/>
              <w:suppressAutoHyphens w:val="0"/>
              <w:autoSpaceDE w:val="0"/>
              <w:autoSpaceDN w:val="0"/>
              <w:adjustRightInd w:val="0"/>
              <w:jc w:val="center"/>
              <w:rPr>
                <w:rFonts w:eastAsiaTheme="minorHAnsi"/>
                <w:kern w:val="0"/>
                <w:sz w:val="28"/>
                <w:szCs w:val="28"/>
                <w:lang w:eastAsia="en-US"/>
              </w:rPr>
            </w:pPr>
          </w:p>
        </w:tc>
        <w:tc>
          <w:tcPr>
            <w:tcW w:w="2977" w:type="dxa"/>
            <w:vAlign w:val="center"/>
          </w:tcPr>
          <w:p w:rsidR="0021771B" w:rsidRPr="00BF2E80" w:rsidRDefault="0021771B" w:rsidP="00266C9E">
            <w:pPr>
              <w:widowControl/>
              <w:suppressAutoHyphens w:val="0"/>
              <w:autoSpaceDE w:val="0"/>
              <w:autoSpaceDN w:val="0"/>
              <w:adjustRightInd w:val="0"/>
              <w:jc w:val="center"/>
              <w:rPr>
                <w:rFonts w:eastAsiaTheme="minorHAnsi"/>
                <w:kern w:val="0"/>
                <w:sz w:val="28"/>
                <w:szCs w:val="28"/>
                <w:lang w:eastAsia="en-US"/>
              </w:rPr>
            </w:pPr>
          </w:p>
        </w:tc>
        <w:tc>
          <w:tcPr>
            <w:tcW w:w="3402" w:type="dxa"/>
          </w:tcPr>
          <w:p w:rsidR="0021771B" w:rsidRPr="00BF2E80" w:rsidRDefault="0021771B" w:rsidP="00266C9E">
            <w:pPr>
              <w:widowControl/>
              <w:suppressAutoHyphens w:val="0"/>
              <w:autoSpaceDE w:val="0"/>
              <w:autoSpaceDN w:val="0"/>
              <w:adjustRightInd w:val="0"/>
              <w:jc w:val="center"/>
              <w:rPr>
                <w:rFonts w:eastAsiaTheme="minorHAnsi"/>
                <w:kern w:val="0"/>
                <w:sz w:val="28"/>
                <w:szCs w:val="28"/>
                <w:lang w:eastAsia="en-US"/>
              </w:rPr>
            </w:pPr>
          </w:p>
        </w:tc>
        <w:tc>
          <w:tcPr>
            <w:tcW w:w="2126" w:type="dxa"/>
            <w:vAlign w:val="center"/>
          </w:tcPr>
          <w:p w:rsidR="0021771B" w:rsidRPr="00BF2E80" w:rsidRDefault="0021771B" w:rsidP="00266C9E">
            <w:pPr>
              <w:widowControl/>
              <w:suppressAutoHyphens w:val="0"/>
              <w:autoSpaceDE w:val="0"/>
              <w:autoSpaceDN w:val="0"/>
              <w:adjustRightInd w:val="0"/>
              <w:jc w:val="center"/>
              <w:rPr>
                <w:rFonts w:eastAsiaTheme="minorHAnsi"/>
                <w:kern w:val="0"/>
                <w:sz w:val="28"/>
                <w:szCs w:val="28"/>
                <w:lang w:eastAsia="en-US"/>
              </w:rPr>
            </w:pPr>
          </w:p>
        </w:tc>
      </w:tr>
      <w:tr w:rsidR="0021771B" w:rsidRPr="00BF2E80" w:rsidTr="0021771B">
        <w:trPr>
          <w:tblCellSpacing w:w="5" w:type="nil"/>
        </w:trPr>
        <w:tc>
          <w:tcPr>
            <w:tcW w:w="851" w:type="dxa"/>
            <w:vAlign w:val="center"/>
          </w:tcPr>
          <w:p w:rsidR="0021771B" w:rsidRPr="00BF2E80" w:rsidRDefault="0021771B" w:rsidP="00266C9E">
            <w:pPr>
              <w:widowControl/>
              <w:suppressAutoHyphens w:val="0"/>
              <w:autoSpaceDE w:val="0"/>
              <w:autoSpaceDN w:val="0"/>
              <w:adjustRightInd w:val="0"/>
              <w:jc w:val="center"/>
              <w:rPr>
                <w:rFonts w:eastAsiaTheme="minorHAnsi"/>
                <w:kern w:val="0"/>
                <w:sz w:val="28"/>
                <w:szCs w:val="28"/>
                <w:lang w:eastAsia="en-US"/>
              </w:rPr>
            </w:pPr>
          </w:p>
        </w:tc>
        <w:tc>
          <w:tcPr>
            <w:tcW w:w="2977" w:type="dxa"/>
            <w:vAlign w:val="center"/>
          </w:tcPr>
          <w:p w:rsidR="0021771B" w:rsidRPr="00534341" w:rsidRDefault="0021771B" w:rsidP="00266C9E">
            <w:pPr>
              <w:widowControl/>
              <w:suppressAutoHyphens w:val="0"/>
              <w:autoSpaceDE w:val="0"/>
              <w:autoSpaceDN w:val="0"/>
              <w:adjustRightInd w:val="0"/>
              <w:jc w:val="center"/>
              <w:rPr>
                <w:rFonts w:eastAsiaTheme="minorHAnsi"/>
                <w:kern w:val="0"/>
                <w:sz w:val="28"/>
                <w:szCs w:val="28"/>
                <w:lang w:eastAsia="en-US"/>
              </w:rPr>
            </w:pPr>
          </w:p>
        </w:tc>
        <w:tc>
          <w:tcPr>
            <w:tcW w:w="3402" w:type="dxa"/>
          </w:tcPr>
          <w:p w:rsidR="0021771B" w:rsidRPr="00BF2E80" w:rsidRDefault="0021771B" w:rsidP="00266C9E">
            <w:pPr>
              <w:widowControl/>
              <w:suppressAutoHyphens w:val="0"/>
              <w:autoSpaceDE w:val="0"/>
              <w:autoSpaceDN w:val="0"/>
              <w:adjustRightInd w:val="0"/>
              <w:jc w:val="center"/>
              <w:rPr>
                <w:rFonts w:eastAsiaTheme="minorHAnsi"/>
                <w:kern w:val="0"/>
                <w:sz w:val="28"/>
                <w:szCs w:val="28"/>
                <w:lang w:eastAsia="en-US"/>
              </w:rPr>
            </w:pPr>
          </w:p>
        </w:tc>
        <w:tc>
          <w:tcPr>
            <w:tcW w:w="2126" w:type="dxa"/>
            <w:vAlign w:val="center"/>
          </w:tcPr>
          <w:p w:rsidR="0021771B" w:rsidRPr="00BF2E80" w:rsidRDefault="0021771B" w:rsidP="00266C9E">
            <w:pPr>
              <w:widowControl/>
              <w:suppressAutoHyphens w:val="0"/>
              <w:autoSpaceDE w:val="0"/>
              <w:autoSpaceDN w:val="0"/>
              <w:adjustRightInd w:val="0"/>
              <w:jc w:val="center"/>
              <w:rPr>
                <w:rFonts w:eastAsiaTheme="minorHAnsi"/>
                <w:kern w:val="0"/>
                <w:sz w:val="28"/>
                <w:szCs w:val="28"/>
                <w:lang w:eastAsia="en-US"/>
              </w:rPr>
            </w:pPr>
          </w:p>
        </w:tc>
      </w:tr>
      <w:tr w:rsidR="0021771B" w:rsidRPr="00BF2E80" w:rsidTr="0021771B">
        <w:trPr>
          <w:tblCellSpacing w:w="5" w:type="nil"/>
        </w:trPr>
        <w:tc>
          <w:tcPr>
            <w:tcW w:w="851" w:type="dxa"/>
            <w:vAlign w:val="center"/>
          </w:tcPr>
          <w:p w:rsidR="0021771B" w:rsidRPr="00BF2E80" w:rsidRDefault="0021771B" w:rsidP="00266C9E">
            <w:pPr>
              <w:widowControl/>
              <w:suppressAutoHyphens w:val="0"/>
              <w:autoSpaceDE w:val="0"/>
              <w:autoSpaceDN w:val="0"/>
              <w:adjustRightInd w:val="0"/>
              <w:jc w:val="center"/>
              <w:rPr>
                <w:rFonts w:eastAsiaTheme="minorHAnsi"/>
                <w:kern w:val="0"/>
                <w:sz w:val="28"/>
                <w:szCs w:val="28"/>
                <w:lang w:eastAsia="en-US"/>
              </w:rPr>
            </w:pPr>
          </w:p>
        </w:tc>
        <w:tc>
          <w:tcPr>
            <w:tcW w:w="2977" w:type="dxa"/>
            <w:vAlign w:val="center"/>
          </w:tcPr>
          <w:p w:rsidR="0021771B" w:rsidRPr="00BF2E80" w:rsidRDefault="0021771B" w:rsidP="00266C9E">
            <w:pPr>
              <w:widowControl/>
              <w:suppressAutoHyphens w:val="0"/>
              <w:autoSpaceDE w:val="0"/>
              <w:autoSpaceDN w:val="0"/>
              <w:adjustRightInd w:val="0"/>
              <w:jc w:val="right"/>
              <w:rPr>
                <w:rFonts w:eastAsiaTheme="minorHAnsi"/>
                <w:kern w:val="0"/>
                <w:sz w:val="28"/>
                <w:szCs w:val="28"/>
                <w:lang w:eastAsia="en-US"/>
              </w:rPr>
            </w:pPr>
            <w:r>
              <w:rPr>
                <w:rFonts w:eastAsiaTheme="minorHAnsi"/>
                <w:kern w:val="0"/>
                <w:sz w:val="28"/>
                <w:szCs w:val="28"/>
                <w:lang w:eastAsia="en-US"/>
              </w:rPr>
              <w:t>ИТОГО:</w:t>
            </w:r>
          </w:p>
        </w:tc>
        <w:tc>
          <w:tcPr>
            <w:tcW w:w="3402" w:type="dxa"/>
          </w:tcPr>
          <w:p w:rsidR="0021771B" w:rsidRPr="00BF2E80" w:rsidRDefault="0021771B" w:rsidP="00266C9E">
            <w:pPr>
              <w:widowControl/>
              <w:suppressAutoHyphens w:val="0"/>
              <w:autoSpaceDE w:val="0"/>
              <w:autoSpaceDN w:val="0"/>
              <w:adjustRightInd w:val="0"/>
              <w:jc w:val="center"/>
              <w:rPr>
                <w:rFonts w:eastAsiaTheme="minorHAnsi"/>
                <w:kern w:val="0"/>
                <w:sz w:val="28"/>
                <w:szCs w:val="28"/>
                <w:lang w:eastAsia="en-US"/>
              </w:rPr>
            </w:pPr>
          </w:p>
        </w:tc>
        <w:tc>
          <w:tcPr>
            <w:tcW w:w="2126" w:type="dxa"/>
            <w:vAlign w:val="center"/>
          </w:tcPr>
          <w:p w:rsidR="0021771B" w:rsidRPr="00BF2E80" w:rsidRDefault="0021771B" w:rsidP="00266C9E">
            <w:pPr>
              <w:widowControl/>
              <w:suppressAutoHyphens w:val="0"/>
              <w:autoSpaceDE w:val="0"/>
              <w:autoSpaceDN w:val="0"/>
              <w:adjustRightInd w:val="0"/>
              <w:jc w:val="center"/>
              <w:rPr>
                <w:rFonts w:eastAsiaTheme="minorHAnsi"/>
                <w:kern w:val="0"/>
                <w:sz w:val="28"/>
                <w:szCs w:val="28"/>
                <w:lang w:eastAsia="en-US"/>
              </w:rPr>
            </w:pPr>
          </w:p>
        </w:tc>
      </w:tr>
    </w:tbl>
    <w:p w:rsidR="00280CF0" w:rsidRDefault="00280CF0" w:rsidP="00280CF0">
      <w:pPr>
        <w:widowControl/>
        <w:suppressAutoHyphens w:val="0"/>
        <w:autoSpaceDE w:val="0"/>
        <w:autoSpaceDN w:val="0"/>
        <w:adjustRightInd w:val="0"/>
        <w:jc w:val="both"/>
        <w:rPr>
          <w:rFonts w:eastAsiaTheme="minorHAnsi"/>
          <w:kern w:val="0"/>
          <w:sz w:val="28"/>
          <w:szCs w:val="28"/>
          <w:lang w:eastAsia="en-US"/>
        </w:rPr>
      </w:pPr>
    </w:p>
    <w:p w:rsidR="003F03BB" w:rsidRPr="00280CF0" w:rsidRDefault="00280CF0" w:rsidP="00280CF0">
      <w:pPr>
        <w:widowControl/>
        <w:suppressAutoHyphens w:val="0"/>
        <w:autoSpaceDE w:val="0"/>
        <w:autoSpaceDN w:val="0"/>
        <w:adjustRightInd w:val="0"/>
        <w:jc w:val="both"/>
        <w:rPr>
          <w:rFonts w:eastAsiaTheme="minorHAnsi"/>
          <w:kern w:val="0"/>
          <w:lang w:eastAsia="en-US"/>
        </w:rPr>
      </w:pPr>
      <w:r w:rsidRPr="00280CF0">
        <w:rPr>
          <w:rFonts w:eastAsiaTheme="minorHAnsi"/>
          <w:kern w:val="0"/>
          <w:lang w:eastAsia="en-US"/>
        </w:rPr>
        <w:t>Общая сумма для предоставления Субсидии составляет</w:t>
      </w:r>
      <w:r>
        <w:rPr>
          <w:rFonts w:eastAsiaTheme="minorHAnsi"/>
          <w:kern w:val="0"/>
          <w:lang w:eastAsia="en-US"/>
        </w:rPr>
        <w:t>_____________________________</w:t>
      </w:r>
    </w:p>
    <w:p w:rsidR="00280CF0" w:rsidRDefault="00280CF0" w:rsidP="003F03BB">
      <w:pPr>
        <w:widowControl/>
        <w:suppressAutoHyphens w:val="0"/>
        <w:autoSpaceDE w:val="0"/>
        <w:autoSpaceDN w:val="0"/>
        <w:adjustRightInd w:val="0"/>
        <w:rPr>
          <w:rFonts w:eastAsiaTheme="minorHAnsi"/>
          <w:kern w:val="0"/>
          <w:sz w:val="28"/>
          <w:szCs w:val="28"/>
          <w:lang w:eastAsia="en-US"/>
        </w:rPr>
      </w:pPr>
    </w:p>
    <w:p w:rsidR="00280CF0" w:rsidRDefault="00280CF0" w:rsidP="00280CF0">
      <w:pPr>
        <w:widowControl/>
        <w:suppressAutoHyphens w:val="0"/>
        <w:autoSpaceDE w:val="0"/>
        <w:autoSpaceDN w:val="0"/>
        <w:adjustRightInd w:val="0"/>
        <w:jc w:val="both"/>
        <w:outlineLvl w:val="1"/>
        <w:rPr>
          <w:rFonts w:eastAsiaTheme="minorHAnsi"/>
          <w:kern w:val="0"/>
          <w:sz w:val="28"/>
          <w:szCs w:val="28"/>
          <w:lang w:eastAsia="en-US"/>
        </w:rPr>
      </w:pPr>
    </w:p>
    <w:p w:rsidR="00280CF0" w:rsidRDefault="00280CF0" w:rsidP="00280CF0">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Руководитель                        ______________/______________/</w:t>
      </w:r>
    </w:p>
    <w:p w:rsidR="00280CF0" w:rsidRDefault="00280CF0" w:rsidP="00280CF0">
      <w:pPr>
        <w:widowControl/>
        <w:suppressAutoHyphens w:val="0"/>
        <w:autoSpaceDE w:val="0"/>
        <w:autoSpaceDN w:val="0"/>
        <w:adjustRightInd w:val="0"/>
        <w:jc w:val="both"/>
        <w:outlineLvl w:val="1"/>
        <w:rPr>
          <w:rFonts w:eastAsiaTheme="minorHAnsi"/>
          <w:kern w:val="0"/>
          <w:sz w:val="28"/>
          <w:szCs w:val="28"/>
          <w:lang w:eastAsia="en-US"/>
        </w:rPr>
      </w:pPr>
    </w:p>
    <w:p w:rsidR="00280CF0" w:rsidRDefault="00280CF0" w:rsidP="00280CF0">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Главный бухгалтер               _____________/______________/</w:t>
      </w:r>
    </w:p>
    <w:p w:rsidR="00280CF0" w:rsidRDefault="00280CF0" w:rsidP="00280CF0">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 xml:space="preserve">м.п. </w:t>
      </w:r>
    </w:p>
    <w:p w:rsidR="00B20347" w:rsidRDefault="00B20347" w:rsidP="00A35CD8">
      <w:pPr>
        <w:autoSpaceDE w:val="0"/>
        <w:autoSpaceDN w:val="0"/>
        <w:adjustRightInd w:val="0"/>
        <w:jc w:val="right"/>
        <w:outlineLvl w:val="1"/>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B20347" w:rsidTr="00815F5D">
        <w:tc>
          <w:tcPr>
            <w:tcW w:w="4785" w:type="dxa"/>
          </w:tcPr>
          <w:p w:rsidR="00B20347" w:rsidRDefault="00B20347" w:rsidP="00A35CD8">
            <w:pPr>
              <w:autoSpaceDE w:val="0"/>
              <w:autoSpaceDN w:val="0"/>
              <w:adjustRightInd w:val="0"/>
              <w:jc w:val="right"/>
              <w:outlineLvl w:val="1"/>
            </w:pPr>
          </w:p>
        </w:tc>
        <w:tc>
          <w:tcPr>
            <w:tcW w:w="4786" w:type="dxa"/>
          </w:tcPr>
          <w:p w:rsidR="00B20347" w:rsidRDefault="00B20347" w:rsidP="00A35CD8">
            <w:pPr>
              <w:autoSpaceDE w:val="0"/>
              <w:autoSpaceDN w:val="0"/>
              <w:adjustRightInd w:val="0"/>
              <w:jc w:val="right"/>
              <w:outlineLvl w:val="1"/>
            </w:pPr>
            <w:r w:rsidRPr="002B0407">
              <w:t xml:space="preserve">Приложение № </w:t>
            </w:r>
            <w:r>
              <w:t>3</w:t>
            </w:r>
          </w:p>
        </w:tc>
      </w:tr>
      <w:tr w:rsidR="00B20347" w:rsidTr="00815F5D">
        <w:tc>
          <w:tcPr>
            <w:tcW w:w="4785" w:type="dxa"/>
          </w:tcPr>
          <w:p w:rsidR="00B20347" w:rsidRDefault="00B20347" w:rsidP="00A35CD8">
            <w:pPr>
              <w:autoSpaceDE w:val="0"/>
              <w:autoSpaceDN w:val="0"/>
              <w:adjustRightInd w:val="0"/>
              <w:jc w:val="right"/>
              <w:outlineLvl w:val="1"/>
            </w:pPr>
          </w:p>
        </w:tc>
        <w:tc>
          <w:tcPr>
            <w:tcW w:w="4786" w:type="dxa"/>
          </w:tcPr>
          <w:p w:rsidR="00B20347" w:rsidRDefault="00B20347" w:rsidP="00536504">
            <w:pPr>
              <w:widowControl/>
              <w:suppressAutoHyphens w:val="0"/>
              <w:autoSpaceDE w:val="0"/>
              <w:autoSpaceDN w:val="0"/>
              <w:adjustRightInd w:val="0"/>
              <w:rPr>
                <w:rFonts w:eastAsiaTheme="minorHAnsi"/>
                <w:kern w:val="0"/>
                <w:sz w:val="20"/>
                <w:szCs w:val="20"/>
                <w:lang w:eastAsia="en-US"/>
              </w:rPr>
            </w:pPr>
            <w:r w:rsidRPr="00B20347">
              <w:rPr>
                <w:rFonts w:eastAsiaTheme="minorHAnsi"/>
                <w:bCs/>
                <w:kern w:val="0"/>
                <w:sz w:val="20"/>
                <w:szCs w:val="20"/>
                <w:lang w:eastAsia="en-US"/>
              </w:rPr>
              <w:t xml:space="preserve">к </w:t>
            </w:r>
            <w:r>
              <w:rPr>
                <w:rFonts w:eastAsiaTheme="minorHAnsi"/>
                <w:bCs/>
                <w:kern w:val="0"/>
                <w:sz w:val="20"/>
                <w:szCs w:val="20"/>
                <w:lang w:eastAsia="en-US"/>
              </w:rPr>
              <w:t xml:space="preserve">Порядку </w:t>
            </w:r>
            <w:r w:rsidRPr="00B20347">
              <w:rPr>
                <w:rFonts w:eastAsiaTheme="minorHAnsi"/>
                <w:kern w:val="0"/>
                <w:sz w:val="20"/>
                <w:szCs w:val="20"/>
                <w:lang w:eastAsia="en-US"/>
              </w:rPr>
              <w:t xml:space="preserve">предоставления субсидии на возмещение расходов по профилактике и (или) тушению пожаров и проведению аварийно-спасательных работ, в том числе по материальному стимулированию, повышению квалификации добровольных пожарных, приобретению, транспортировке, эксплуатации и содержанию имущества </w:t>
            </w:r>
            <w:r w:rsidR="00815F5D" w:rsidRPr="00FC08C4">
              <w:rPr>
                <w:rFonts w:eastAsiaTheme="minorHAnsi"/>
                <w:kern w:val="0"/>
                <w:sz w:val="20"/>
                <w:szCs w:val="20"/>
                <w:lang w:eastAsia="en-US"/>
              </w:rPr>
              <w:t>от________________________№_________________</w:t>
            </w:r>
          </w:p>
          <w:p w:rsidR="00815F5D" w:rsidRPr="002B0407" w:rsidRDefault="00815F5D" w:rsidP="00536504">
            <w:pPr>
              <w:widowControl/>
              <w:suppressAutoHyphens w:val="0"/>
              <w:autoSpaceDE w:val="0"/>
              <w:autoSpaceDN w:val="0"/>
              <w:adjustRightInd w:val="0"/>
            </w:pPr>
          </w:p>
        </w:tc>
      </w:tr>
    </w:tbl>
    <w:p w:rsidR="00B20347" w:rsidRDefault="00B20347" w:rsidP="00A35CD8">
      <w:pPr>
        <w:autoSpaceDE w:val="0"/>
        <w:autoSpaceDN w:val="0"/>
        <w:adjustRightInd w:val="0"/>
        <w:jc w:val="right"/>
        <w:outlineLvl w:val="1"/>
      </w:pPr>
    </w:p>
    <w:p w:rsidR="00A35CD8" w:rsidRPr="00FB17D4" w:rsidRDefault="00A35CD8" w:rsidP="00A35CD8">
      <w:pPr>
        <w:widowControl/>
        <w:suppressAutoHyphens w:val="0"/>
        <w:autoSpaceDE w:val="0"/>
        <w:autoSpaceDN w:val="0"/>
        <w:adjustRightInd w:val="0"/>
        <w:jc w:val="right"/>
        <w:rPr>
          <w:rFonts w:eastAsiaTheme="minorHAnsi"/>
          <w:kern w:val="0"/>
          <w:lang w:eastAsia="en-US"/>
        </w:rPr>
      </w:pPr>
    </w:p>
    <w:p w:rsidR="00A35CD8" w:rsidRDefault="00A35CD8" w:rsidP="00A35CD8">
      <w:pPr>
        <w:autoSpaceDE w:val="0"/>
        <w:autoSpaceDN w:val="0"/>
        <w:adjustRightInd w:val="0"/>
        <w:ind w:firstLine="709"/>
        <w:jc w:val="center"/>
        <w:rPr>
          <w:sz w:val="28"/>
          <w:szCs w:val="28"/>
        </w:rPr>
      </w:pPr>
    </w:p>
    <w:p w:rsidR="00A35CD8" w:rsidRDefault="00A35CD8" w:rsidP="00A35CD8">
      <w:pPr>
        <w:autoSpaceDE w:val="0"/>
        <w:autoSpaceDN w:val="0"/>
        <w:adjustRightInd w:val="0"/>
        <w:ind w:firstLine="709"/>
        <w:jc w:val="center"/>
        <w:rPr>
          <w:b/>
          <w:sz w:val="28"/>
          <w:szCs w:val="28"/>
        </w:rPr>
      </w:pPr>
      <w:r w:rsidRPr="00EE4070">
        <w:rPr>
          <w:b/>
          <w:sz w:val="28"/>
          <w:szCs w:val="28"/>
        </w:rPr>
        <w:t>Соглашение №___</w:t>
      </w:r>
      <w:r>
        <w:rPr>
          <w:b/>
          <w:sz w:val="28"/>
          <w:szCs w:val="28"/>
        </w:rPr>
        <w:t xml:space="preserve">  </w:t>
      </w:r>
    </w:p>
    <w:p w:rsidR="00A35CD8" w:rsidRPr="00EE4070" w:rsidRDefault="00A35CD8" w:rsidP="00A35CD8">
      <w:pPr>
        <w:autoSpaceDE w:val="0"/>
        <w:autoSpaceDN w:val="0"/>
        <w:adjustRightInd w:val="0"/>
        <w:ind w:firstLine="709"/>
        <w:jc w:val="center"/>
        <w:rPr>
          <w:b/>
          <w:sz w:val="28"/>
          <w:szCs w:val="28"/>
        </w:rPr>
      </w:pPr>
    </w:p>
    <w:p w:rsidR="00A35CD8" w:rsidRPr="00FB17D4" w:rsidRDefault="00A35CD8" w:rsidP="00A35CD8">
      <w:pPr>
        <w:widowControl/>
        <w:suppressAutoHyphens w:val="0"/>
        <w:autoSpaceDE w:val="0"/>
        <w:autoSpaceDN w:val="0"/>
        <w:adjustRightInd w:val="0"/>
        <w:jc w:val="center"/>
        <w:rPr>
          <w:rFonts w:eastAsiaTheme="minorHAnsi"/>
          <w:kern w:val="0"/>
          <w:lang w:eastAsia="en-US"/>
        </w:rPr>
      </w:pPr>
      <w:r w:rsidRPr="00EE4070">
        <w:rPr>
          <w:rFonts w:eastAsiaTheme="minorHAnsi"/>
          <w:b/>
          <w:kern w:val="0"/>
          <w:sz w:val="28"/>
          <w:szCs w:val="28"/>
          <w:lang w:eastAsia="en-US"/>
        </w:rPr>
        <w:t xml:space="preserve">о предоставлении </w:t>
      </w:r>
      <w:r>
        <w:rPr>
          <w:rFonts w:eastAsiaTheme="minorHAnsi"/>
          <w:b/>
          <w:kern w:val="0"/>
          <w:sz w:val="28"/>
          <w:szCs w:val="28"/>
          <w:lang w:eastAsia="en-US"/>
        </w:rPr>
        <w:t xml:space="preserve">субсидии на возмещение расходов по профилактике и (или) тушению пожаров и проведению аварийно-спасательных работ, в том числе по материальному стимулированию, повышению квалификации добровольных пожарных, приобретению, транспортировке, эксплуатации и содержанию имущества. </w:t>
      </w:r>
    </w:p>
    <w:p w:rsidR="00A35CD8" w:rsidRDefault="00A35CD8" w:rsidP="00A35CD8">
      <w:pPr>
        <w:shd w:val="clear" w:color="auto" w:fill="FFFFFF"/>
        <w:jc w:val="center"/>
        <w:rPr>
          <w:sz w:val="28"/>
          <w:szCs w:val="28"/>
        </w:rPr>
      </w:pPr>
    </w:p>
    <w:p w:rsidR="00A35CD8" w:rsidRPr="002710CD" w:rsidRDefault="00A35CD8" w:rsidP="00A35CD8">
      <w:pPr>
        <w:autoSpaceDE w:val="0"/>
        <w:autoSpaceDN w:val="0"/>
        <w:adjustRightInd w:val="0"/>
        <w:rPr>
          <w:sz w:val="28"/>
          <w:szCs w:val="28"/>
        </w:rPr>
      </w:pPr>
      <w:r w:rsidRPr="002710CD">
        <w:rPr>
          <w:sz w:val="28"/>
          <w:szCs w:val="28"/>
        </w:rPr>
        <w:t xml:space="preserve"> «____»____________20___г.</w:t>
      </w:r>
      <w:r>
        <w:rPr>
          <w:sz w:val="28"/>
          <w:szCs w:val="28"/>
        </w:rPr>
        <w:t xml:space="preserve">                                                     г. о. Похвистнево</w:t>
      </w:r>
    </w:p>
    <w:p w:rsidR="00A35CD8" w:rsidRPr="002710CD" w:rsidRDefault="00A35CD8" w:rsidP="00A35CD8">
      <w:pPr>
        <w:autoSpaceDE w:val="0"/>
        <w:autoSpaceDN w:val="0"/>
        <w:adjustRightInd w:val="0"/>
        <w:ind w:firstLine="709"/>
        <w:jc w:val="both"/>
        <w:rPr>
          <w:sz w:val="28"/>
          <w:szCs w:val="28"/>
        </w:rPr>
      </w:pPr>
    </w:p>
    <w:p w:rsidR="00C10AF8" w:rsidRDefault="00A35CD8" w:rsidP="00454990">
      <w:pPr>
        <w:widowControl/>
        <w:suppressAutoHyphens w:val="0"/>
        <w:autoSpaceDE w:val="0"/>
        <w:autoSpaceDN w:val="0"/>
        <w:adjustRightInd w:val="0"/>
        <w:jc w:val="both"/>
        <w:rPr>
          <w:rFonts w:eastAsiaTheme="minorHAnsi"/>
          <w:kern w:val="0"/>
          <w:sz w:val="28"/>
          <w:szCs w:val="28"/>
          <w:lang w:eastAsia="en-US"/>
        </w:rPr>
      </w:pPr>
      <w:r>
        <w:rPr>
          <w:sz w:val="28"/>
          <w:szCs w:val="28"/>
        </w:rPr>
        <w:t xml:space="preserve">        </w:t>
      </w:r>
      <w:r w:rsidR="00454990" w:rsidRPr="002710CD">
        <w:rPr>
          <w:sz w:val="28"/>
          <w:szCs w:val="28"/>
        </w:rPr>
        <w:t xml:space="preserve">Администрация городского округа Похвистнево Самарской области, именуемая в дальнейшем "Администрация", в лице  Главы городского округа Похвистнево Самарской области Попова Сергея Петровича,  действующего на основании Устава городского округа Похвистнево Самарской области, утвержденного постановлением Думы городского округа Похвистнево Самарской области от 27.06.2005 № 52-225 </w:t>
      </w:r>
      <w:r w:rsidR="00454990">
        <w:rPr>
          <w:sz w:val="28"/>
          <w:szCs w:val="28"/>
        </w:rPr>
        <w:t xml:space="preserve">с одной стороны </w:t>
      </w:r>
      <w:r w:rsidR="00454990" w:rsidRPr="002710CD">
        <w:rPr>
          <w:sz w:val="28"/>
          <w:szCs w:val="28"/>
        </w:rPr>
        <w:t>и</w:t>
      </w:r>
      <w:r w:rsidR="00454990">
        <w:rPr>
          <w:sz w:val="28"/>
          <w:szCs w:val="28"/>
        </w:rPr>
        <w:t>_______________</w:t>
      </w:r>
      <w:r w:rsidR="00454990" w:rsidRPr="002710CD">
        <w:rPr>
          <w:rFonts w:eastAsia="Calibri"/>
          <w:sz w:val="28"/>
          <w:szCs w:val="28"/>
        </w:rPr>
        <w:t>, именуемое в дальнейшем «Получатель субсидии», в лице</w:t>
      </w:r>
      <w:r w:rsidR="00454990">
        <w:rPr>
          <w:rFonts w:eastAsia="Calibri"/>
          <w:sz w:val="28"/>
          <w:szCs w:val="28"/>
        </w:rPr>
        <w:t>________________</w:t>
      </w:r>
      <w:r w:rsidR="00454990" w:rsidRPr="002710CD">
        <w:rPr>
          <w:sz w:val="28"/>
          <w:szCs w:val="28"/>
        </w:rPr>
        <w:t xml:space="preserve">, действующего на основании </w:t>
      </w:r>
      <w:r w:rsidR="00454990">
        <w:rPr>
          <w:sz w:val="28"/>
          <w:szCs w:val="28"/>
        </w:rPr>
        <w:t xml:space="preserve">________________________с другой стороны, далее совместно именуемые </w:t>
      </w:r>
      <w:r w:rsidR="00454990" w:rsidRPr="002710CD">
        <w:rPr>
          <w:sz w:val="28"/>
          <w:szCs w:val="28"/>
        </w:rPr>
        <w:t xml:space="preserve"> </w:t>
      </w:r>
      <w:r w:rsidR="00454990">
        <w:rPr>
          <w:sz w:val="28"/>
          <w:szCs w:val="28"/>
        </w:rPr>
        <w:t>«</w:t>
      </w:r>
      <w:r w:rsidR="00454990" w:rsidRPr="002710CD">
        <w:rPr>
          <w:sz w:val="28"/>
          <w:szCs w:val="28"/>
        </w:rPr>
        <w:t>Стороны</w:t>
      </w:r>
      <w:r w:rsidR="00454990">
        <w:rPr>
          <w:sz w:val="28"/>
          <w:szCs w:val="28"/>
        </w:rPr>
        <w:t>»</w:t>
      </w:r>
      <w:r w:rsidR="00454990" w:rsidRPr="002710CD">
        <w:rPr>
          <w:sz w:val="28"/>
          <w:szCs w:val="28"/>
        </w:rPr>
        <w:t xml:space="preserve">, </w:t>
      </w:r>
      <w:r w:rsidR="00454990">
        <w:rPr>
          <w:sz w:val="28"/>
          <w:szCs w:val="28"/>
        </w:rPr>
        <w:t>в</w:t>
      </w:r>
      <w:r w:rsidR="00454990" w:rsidRPr="002710CD">
        <w:rPr>
          <w:sz w:val="28"/>
          <w:szCs w:val="28"/>
        </w:rPr>
        <w:t xml:space="preserve"> соответствии с </w:t>
      </w:r>
      <w:hyperlink r:id="rId14" w:history="1">
        <w:r w:rsidR="00454990" w:rsidRPr="002710CD">
          <w:rPr>
            <w:sz w:val="28"/>
            <w:szCs w:val="28"/>
          </w:rPr>
          <w:t>Уставом</w:t>
        </w:r>
      </w:hyperlink>
      <w:r w:rsidR="00454990" w:rsidRPr="002710CD">
        <w:rPr>
          <w:sz w:val="28"/>
          <w:szCs w:val="28"/>
        </w:rPr>
        <w:t xml:space="preserve"> городского округа Похвистнево Самарской области от 27.06.2005  № 52-225, решением Думы городского округа Похвистнево Самарской области от </w:t>
      </w:r>
      <w:r w:rsidR="00454990">
        <w:rPr>
          <w:sz w:val="28"/>
          <w:szCs w:val="28"/>
        </w:rPr>
        <w:t>_____________</w:t>
      </w:r>
      <w:r w:rsidR="00454990" w:rsidRPr="002710CD">
        <w:rPr>
          <w:sz w:val="28"/>
          <w:szCs w:val="28"/>
        </w:rPr>
        <w:t xml:space="preserve"> № </w:t>
      </w:r>
      <w:r w:rsidR="00454990">
        <w:rPr>
          <w:sz w:val="28"/>
          <w:szCs w:val="28"/>
        </w:rPr>
        <w:t xml:space="preserve">______ </w:t>
      </w:r>
      <w:r w:rsidR="00454990" w:rsidRPr="002710CD">
        <w:rPr>
          <w:sz w:val="28"/>
          <w:szCs w:val="28"/>
        </w:rPr>
        <w:t xml:space="preserve"> "О бюджете городского округа Похвистнево Самарской области на</w:t>
      </w:r>
      <w:r w:rsidR="00454990">
        <w:rPr>
          <w:sz w:val="28"/>
          <w:szCs w:val="28"/>
        </w:rPr>
        <w:t xml:space="preserve"> _____</w:t>
      </w:r>
      <w:r w:rsidR="00454990" w:rsidRPr="002710CD">
        <w:rPr>
          <w:sz w:val="28"/>
          <w:szCs w:val="28"/>
        </w:rPr>
        <w:t xml:space="preserve"> </w:t>
      </w:r>
      <w:r w:rsidR="00454990">
        <w:rPr>
          <w:sz w:val="28"/>
          <w:szCs w:val="28"/>
        </w:rPr>
        <w:t xml:space="preserve"> </w:t>
      </w:r>
      <w:r w:rsidR="00454990" w:rsidRPr="002710CD">
        <w:rPr>
          <w:sz w:val="28"/>
          <w:szCs w:val="28"/>
        </w:rPr>
        <w:t xml:space="preserve"> год и на плановый период  </w:t>
      </w:r>
      <w:r w:rsidR="00454990">
        <w:rPr>
          <w:sz w:val="28"/>
          <w:szCs w:val="28"/>
        </w:rPr>
        <w:t>_____</w:t>
      </w:r>
      <w:r w:rsidR="00454990" w:rsidRPr="002710CD">
        <w:rPr>
          <w:sz w:val="28"/>
          <w:szCs w:val="28"/>
        </w:rPr>
        <w:t xml:space="preserve"> и </w:t>
      </w:r>
      <w:r w:rsidR="00454990">
        <w:rPr>
          <w:sz w:val="28"/>
          <w:szCs w:val="28"/>
        </w:rPr>
        <w:t>_______</w:t>
      </w:r>
      <w:r w:rsidR="00454990" w:rsidRPr="002710CD">
        <w:rPr>
          <w:sz w:val="28"/>
          <w:szCs w:val="28"/>
        </w:rPr>
        <w:t xml:space="preserve"> годов",  Порядком предоставления субсидии из бюджета городского округа Похвистнево Самарской области</w:t>
      </w:r>
      <w:r w:rsidR="00454990">
        <w:rPr>
          <w:sz w:val="28"/>
          <w:szCs w:val="28"/>
        </w:rPr>
        <w:t xml:space="preserve"> </w:t>
      </w:r>
      <w:r w:rsidR="00454990" w:rsidRPr="001856A3">
        <w:rPr>
          <w:rFonts w:eastAsiaTheme="minorHAnsi"/>
          <w:bCs/>
          <w:kern w:val="0"/>
          <w:sz w:val="28"/>
          <w:szCs w:val="28"/>
          <w:lang w:eastAsia="en-US"/>
        </w:rPr>
        <w:t xml:space="preserve">к </w:t>
      </w:r>
      <w:hyperlink r:id="rId15" w:history="1">
        <w:r w:rsidR="00454990" w:rsidRPr="001856A3">
          <w:rPr>
            <w:rFonts w:eastAsiaTheme="minorHAnsi"/>
            <w:bCs/>
            <w:kern w:val="0"/>
            <w:sz w:val="28"/>
            <w:szCs w:val="28"/>
            <w:lang w:eastAsia="en-US"/>
          </w:rPr>
          <w:t>Порядк</w:t>
        </w:r>
      </w:hyperlink>
      <w:r w:rsidR="00454990" w:rsidRPr="001856A3">
        <w:rPr>
          <w:sz w:val="28"/>
          <w:szCs w:val="28"/>
        </w:rPr>
        <w:t>у</w:t>
      </w:r>
      <w:r w:rsidR="00454990" w:rsidRPr="001856A3">
        <w:rPr>
          <w:rFonts w:eastAsiaTheme="minorHAnsi"/>
          <w:bCs/>
          <w:kern w:val="0"/>
          <w:sz w:val="28"/>
          <w:szCs w:val="28"/>
          <w:lang w:eastAsia="en-US"/>
        </w:rPr>
        <w:t xml:space="preserve"> </w:t>
      </w:r>
      <w:r w:rsidR="00454990" w:rsidRPr="001856A3">
        <w:rPr>
          <w:rFonts w:eastAsiaTheme="minorHAnsi"/>
          <w:kern w:val="0"/>
          <w:sz w:val="28"/>
          <w:szCs w:val="28"/>
          <w:lang w:eastAsia="en-US"/>
        </w:rPr>
        <w:t xml:space="preserve">предоставления за счет средств бюджета городского округа                     Похвистнево Самарской области субсидии  в целях финансового обеспечения затрат  в связи с оказанием услуг </w:t>
      </w:r>
      <w:r w:rsidR="006B58AE">
        <w:rPr>
          <w:rFonts w:eastAsiaTheme="minorHAnsi"/>
          <w:kern w:val="0"/>
          <w:sz w:val="28"/>
          <w:szCs w:val="28"/>
          <w:lang w:eastAsia="en-US"/>
        </w:rPr>
        <w:t>______</w:t>
      </w:r>
      <w:r w:rsidR="00C10AF8">
        <w:rPr>
          <w:rFonts w:eastAsiaTheme="minorHAnsi"/>
          <w:kern w:val="0"/>
          <w:sz w:val="28"/>
          <w:szCs w:val="28"/>
          <w:lang w:eastAsia="en-US"/>
        </w:rPr>
        <w:t>_</w:t>
      </w:r>
      <w:r w:rsidR="00536504">
        <w:rPr>
          <w:rFonts w:eastAsiaTheme="minorHAnsi"/>
          <w:kern w:val="0"/>
          <w:sz w:val="28"/>
          <w:szCs w:val="28"/>
          <w:lang w:eastAsia="en-US"/>
        </w:rPr>
        <w:t>_______________________________</w:t>
      </w:r>
      <w:r w:rsidR="00C10AF8">
        <w:rPr>
          <w:rFonts w:eastAsiaTheme="minorHAnsi"/>
          <w:kern w:val="0"/>
          <w:sz w:val="28"/>
          <w:szCs w:val="28"/>
          <w:lang w:eastAsia="en-US"/>
        </w:rPr>
        <w:t>___</w:t>
      </w:r>
      <w:r w:rsidR="006B58AE">
        <w:rPr>
          <w:rFonts w:eastAsiaTheme="minorHAnsi"/>
          <w:kern w:val="0"/>
          <w:sz w:val="28"/>
          <w:szCs w:val="28"/>
          <w:lang w:eastAsia="en-US"/>
        </w:rPr>
        <w:t>_______________</w:t>
      </w:r>
      <w:r w:rsidR="00454990">
        <w:rPr>
          <w:rFonts w:eastAsiaTheme="minorHAnsi"/>
          <w:kern w:val="0"/>
          <w:sz w:val="28"/>
          <w:szCs w:val="28"/>
          <w:lang w:eastAsia="en-US"/>
        </w:rPr>
        <w:t xml:space="preserve"> на территории </w:t>
      </w:r>
    </w:p>
    <w:p w:rsidR="00C10AF8" w:rsidRPr="00C10AF8" w:rsidRDefault="00C10AF8" w:rsidP="00454990">
      <w:pPr>
        <w:widowControl/>
        <w:suppressAutoHyphens w:val="0"/>
        <w:autoSpaceDE w:val="0"/>
        <w:autoSpaceDN w:val="0"/>
        <w:adjustRightInd w:val="0"/>
        <w:jc w:val="both"/>
        <w:rPr>
          <w:rFonts w:eastAsiaTheme="minorHAnsi"/>
          <w:kern w:val="0"/>
          <w:sz w:val="18"/>
          <w:szCs w:val="18"/>
          <w:lang w:eastAsia="en-US"/>
        </w:rPr>
      </w:pPr>
      <w:r>
        <w:rPr>
          <w:rFonts w:eastAsiaTheme="minorHAnsi"/>
          <w:kern w:val="0"/>
          <w:sz w:val="18"/>
          <w:szCs w:val="18"/>
          <w:lang w:eastAsia="en-US"/>
        </w:rPr>
        <w:t xml:space="preserve">                                                       </w:t>
      </w:r>
      <w:r w:rsidRPr="00C10AF8">
        <w:rPr>
          <w:rFonts w:eastAsiaTheme="minorHAnsi"/>
          <w:kern w:val="0"/>
          <w:sz w:val="18"/>
          <w:szCs w:val="18"/>
          <w:lang w:eastAsia="en-US"/>
        </w:rPr>
        <w:t>(наименование получателя субсидии)</w:t>
      </w:r>
    </w:p>
    <w:p w:rsidR="00454990" w:rsidRPr="002710CD" w:rsidRDefault="00454990" w:rsidP="00454990">
      <w:pPr>
        <w:widowControl/>
        <w:suppressAutoHyphens w:val="0"/>
        <w:autoSpaceDE w:val="0"/>
        <w:autoSpaceDN w:val="0"/>
        <w:adjustRightInd w:val="0"/>
        <w:jc w:val="both"/>
        <w:rPr>
          <w:sz w:val="28"/>
          <w:szCs w:val="28"/>
        </w:rPr>
      </w:pPr>
      <w:r>
        <w:rPr>
          <w:rFonts w:eastAsiaTheme="minorHAnsi"/>
          <w:kern w:val="0"/>
          <w:sz w:val="28"/>
          <w:szCs w:val="28"/>
          <w:lang w:eastAsia="en-US"/>
        </w:rPr>
        <w:t>городского округа Похвистнево Самарской области</w:t>
      </w:r>
      <w:r w:rsidRPr="00BF0D67">
        <w:rPr>
          <w:sz w:val="28"/>
          <w:szCs w:val="28"/>
        </w:rPr>
        <w:t>,</w:t>
      </w:r>
      <w:r w:rsidRPr="002710CD">
        <w:rPr>
          <w:sz w:val="28"/>
          <w:szCs w:val="28"/>
        </w:rPr>
        <w:t xml:space="preserve"> утвержденным постановлением Администрации городского округа Похвистнево Самарской области </w:t>
      </w:r>
      <w:r>
        <w:rPr>
          <w:sz w:val="28"/>
          <w:szCs w:val="28"/>
        </w:rPr>
        <w:t>от______________№_____</w:t>
      </w:r>
      <w:r w:rsidR="00536504">
        <w:rPr>
          <w:sz w:val="28"/>
          <w:szCs w:val="28"/>
        </w:rPr>
        <w:t xml:space="preserve"> </w:t>
      </w:r>
      <w:r w:rsidRPr="002710CD">
        <w:rPr>
          <w:sz w:val="28"/>
          <w:szCs w:val="28"/>
        </w:rPr>
        <w:t xml:space="preserve">(далее – </w:t>
      </w:r>
      <w:r>
        <w:rPr>
          <w:sz w:val="28"/>
          <w:szCs w:val="28"/>
        </w:rPr>
        <w:t xml:space="preserve">соответственно </w:t>
      </w:r>
      <w:r w:rsidRPr="002710CD">
        <w:rPr>
          <w:sz w:val="28"/>
          <w:szCs w:val="28"/>
        </w:rPr>
        <w:t xml:space="preserve">Порядок предоставления субсидии), заключили </w:t>
      </w:r>
      <w:r>
        <w:rPr>
          <w:sz w:val="28"/>
          <w:szCs w:val="28"/>
        </w:rPr>
        <w:t>настоящее С</w:t>
      </w:r>
      <w:r w:rsidRPr="002710CD">
        <w:rPr>
          <w:sz w:val="28"/>
          <w:szCs w:val="28"/>
        </w:rPr>
        <w:t>оглашение</w:t>
      </w:r>
      <w:r>
        <w:rPr>
          <w:sz w:val="28"/>
          <w:szCs w:val="28"/>
        </w:rPr>
        <w:t xml:space="preserve"> (далее – Соглашение)</w:t>
      </w:r>
      <w:r w:rsidRPr="002710CD">
        <w:rPr>
          <w:sz w:val="28"/>
          <w:szCs w:val="28"/>
        </w:rPr>
        <w:t xml:space="preserve"> о нижеследующем:</w:t>
      </w:r>
    </w:p>
    <w:p w:rsidR="00454990" w:rsidRDefault="00454990" w:rsidP="00454990">
      <w:pPr>
        <w:autoSpaceDE w:val="0"/>
        <w:autoSpaceDN w:val="0"/>
        <w:adjustRightInd w:val="0"/>
        <w:ind w:firstLine="709"/>
        <w:jc w:val="center"/>
        <w:outlineLvl w:val="1"/>
        <w:rPr>
          <w:b/>
          <w:sz w:val="28"/>
          <w:szCs w:val="28"/>
        </w:rPr>
      </w:pPr>
    </w:p>
    <w:p w:rsidR="00536504" w:rsidRDefault="00536504" w:rsidP="00454990">
      <w:pPr>
        <w:autoSpaceDE w:val="0"/>
        <w:autoSpaceDN w:val="0"/>
        <w:adjustRightInd w:val="0"/>
        <w:ind w:firstLine="709"/>
        <w:jc w:val="center"/>
        <w:outlineLvl w:val="1"/>
        <w:rPr>
          <w:b/>
          <w:sz w:val="28"/>
          <w:szCs w:val="28"/>
        </w:rPr>
      </w:pPr>
    </w:p>
    <w:p w:rsidR="00454990" w:rsidRPr="00C8705C" w:rsidRDefault="00454990" w:rsidP="00454990">
      <w:pPr>
        <w:pStyle w:val="a8"/>
        <w:widowControl/>
        <w:numPr>
          <w:ilvl w:val="0"/>
          <w:numId w:val="8"/>
        </w:numPr>
        <w:suppressAutoHyphens w:val="0"/>
        <w:autoSpaceDE w:val="0"/>
        <w:autoSpaceDN w:val="0"/>
        <w:adjustRightInd w:val="0"/>
        <w:jc w:val="center"/>
        <w:outlineLvl w:val="1"/>
        <w:rPr>
          <w:b/>
          <w:sz w:val="28"/>
          <w:szCs w:val="28"/>
        </w:rPr>
      </w:pPr>
      <w:r w:rsidRPr="00C8705C">
        <w:rPr>
          <w:b/>
          <w:sz w:val="28"/>
          <w:szCs w:val="28"/>
        </w:rPr>
        <w:t>Предмет соглашения</w:t>
      </w:r>
    </w:p>
    <w:p w:rsidR="00454990" w:rsidRPr="00C8705C" w:rsidRDefault="00454990" w:rsidP="00454990">
      <w:pPr>
        <w:pStyle w:val="a8"/>
        <w:autoSpaceDE w:val="0"/>
        <w:autoSpaceDN w:val="0"/>
        <w:adjustRightInd w:val="0"/>
        <w:ind w:left="1069"/>
        <w:outlineLvl w:val="1"/>
        <w:rPr>
          <w:sz w:val="28"/>
          <w:szCs w:val="28"/>
        </w:rPr>
      </w:pPr>
    </w:p>
    <w:p w:rsidR="00454990" w:rsidRPr="007C7F90" w:rsidRDefault="00454990" w:rsidP="00454990">
      <w:pPr>
        <w:pStyle w:val="a8"/>
        <w:numPr>
          <w:ilvl w:val="1"/>
          <w:numId w:val="8"/>
        </w:numPr>
        <w:autoSpaceDE w:val="0"/>
        <w:autoSpaceDN w:val="0"/>
        <w:adjustRightInd w:val="0"/>
        <w:ind w:left="0" w:firstLine="709"/>
        <w:jc w:val="both"/>
        <w:rPr>
          <w:rFonts w:eastAsiaTheme="minorHAnsi"/>
          <w:kern w:val="0"/>
          <w:sz w:val="28"/>
          <w:szCs w:val="28"/>
          <w:lang w:eastAsia="en-US"/>
        </w:rPr>
      </w:pPr>
      <w:r w:rsidRPr="007C7F90">
        <w:rPr>
          <w:sz w:val="28"/>
          <w:szCs w:val="28"/>
        </w:rPr>
        <w:t>Предметом настоящего Соглашения является предоставление субсидии из бюджета городского округа Похвистнево Самарской области</w:t>
      </w:r>
      <w:r w:rsidRPr="007C7F90">
        <w:rPr>
          <w:rFonts w:eastAsiaTheme="minorHAnsi"/>
          <w:kern w:val="0"/>
          <w:sz w:val="28"/>
          <w:szCs w:val="28"/>
          <w:lang w:eastAsia="en-US"/>
        </w:rPr>
        <w:t xml:space="preserve">  в целях финансового обеспечения затрат  в связи с оказанием услуг </w:t>
      </w:r>
      <w:r>
        <w:rPr>
          <w:rFonts w:eastAsiaTheme="minorHAnsi"/>
          <w:kern w:val="0"/>
          <w:sz w:val="28"/>
          <w:szCs w:val="28"/>
          <w:lang w:eastAsia="en-US"/>
        </w:rPr>
        <w:t>единой дежурно-диспетчерской службой на территории городского округа Похвистнево Самарской области</w:t>
      </w:r>
      <w:r w:rsidRPr="00A936E9">
        <w:rPr>
          <w:rFonts w:eastAsiaTheme="minorHAnsi"/>
          <w:kern w:val="0"/>
          <w:sz w:val="28"/>
          <w:szCs w:val="28"/>
          <w:lang w:eastAsia="en-US"/>
        </w:rPr>
        <w:t xml:space="preserve"> </w:t>
      </w:r>
      <w:r w:rsidRPr="007C7F90">
        <w:rPr>
          <w:rFonts w:eastAsiaTheme="minorHAnsi"/>
          <w:kern w:val="0"/>
          <w:sz w:val="28"/>
          <w:szCs w:val="28"/>
          <w:lang w:eastAsia="en-US"/>
        </w:rPr>
        <w:t>.</w:t>
      </w:r>
    </w:p>
    <w:p w:rsidR="00454990" w:rsidRDefault="00454990" w:rsidP="00454990">
      <w:pPr>
        <w:autoSpaceDE w:val="0"/>
        <w:autoSpaceDN w:val="0"/>
        <w:adjustRightInd w:val="0"/>
        <w:ind w:firstLine="709"/>
        <w:jc w:val="both"/>
        <w:rPr>
          <w:sz w:val="28"/>
          <w:szCs w:val="28"/>
        </w:rPr>
      </w:pPr>
      <w:r>
        <w:rPr>
          <w:sz w:val="28"/>
          <w:szCs w:val="28"/>
        </w:rPr>
        <w:t>1.2.Субсидия предоставляется Главным распорядителем бюджетных средств  -  Администрацией городского округа Похвистнево Самарской области,  в пределах объемов бюджетных ассигнований, предусмотренных в соответствии со сводной бюджетной росписью</w:t>
      </w:r>
      <w:r w:rsidRPr="007C7F90">
        <w:rPr>
          <w:sz w:val="28"/>
          <w:szCs w:val="28"/>
        </w:rPr>
        <w:t xml:space="preserve"> </w:t>
      </w:r>
      <w:r>
        <w:rPr>
          <w:sz w:val="28"/>
          <w:szCs w:val="28"/>
        </w:rPr>
        <w:t>бюджета городского округа Похвистнево Самарской области на _______ год и на плановый период _____ и _____ годов в пределах лимитов бюджетных обязательств на предоставление субсидий, утвержденных в установленном порядке Главному распорядителю на соответствующий финансовый год и плановый период.</w:t>
      </w:r>
    </w:p>
    <w:p w:rsidR="00454990" w:rsidRPr="0079067A" w:rsidRDefault="00454990" w:rsidP="00454990">
      <w:pPr>
        <w:autoSpaceDE w:val="0"/>
        <w:autoSpaceDN w:val="0"/>
        <w:adjustRightInd w:val="0"/>
        <w:ind w:firstLine="709"/>
        <w:jc w:val="both"/>
        <w:rPr>
          <w:sz w:val="28"/>
          <w:szCs w:val="28"/>
        </w:rPr>
      </w:pPr>
      <w:r w:rsidRPr="0079067A">
        <w:rPr>
          <w:sz w:val="28"/>
          <w:szCs w:val="28"/>
        </w:rPr>
        <w:t>1.3. Предоставление Субсидии осуществляется в рамках муниципальной программы</w:t>
      </w:r>
      <w:r>
        <w:rPr>
          <w:sz w:val="28"/>
          <w:szCs w:val="28"/>
        </w:rPr>
        <w:t xml:space="preserve"> </w:t>
      </w:r>
      <w:r w:rsidRPr="00953F32">
        <w:rPr>
          <w:sz w:val="28"/>
          <w:szCs w:val="28"/>
        </w:rPr>
        <w:t>«Защита населения и территории городского округа Похвистнево от чрезвычайных ситуаций природного и техногенного характера, обеспечение пожарной безопасности и безопасности людей на водных объектах, мероприятий гражданской обороны на 2018-202</w:t>
      </w:r>
      <w:r>
        <w:rPr>
          <w:sz w:val="28"/>
          <w:szCs w:val="28"/>
        </w:rPr>
        <w:t>6</w:t>
      </w:r>
      <w:r w:rsidRPr="00953F32">
        <w:rPr>
          <w:sz w:val="28"/>
          <w:szCs w:val="28"/>
        </w:rPr>
        <w:t xml:space="preserve"> годы»</w:t>
      </w:r>
      <w:r>
        <w:rPr>
          <w:color w:val="000000"/>
          <w:sz w:val="28"/>
          <w:szCs w:val="28"/>
        </w:rPr>
        <w:t>.</w:t>
      </w:r>
    </w:p>
    <w:p w:rsidR="00454990" w:rsidRDefault="00454990" w:rsidP="00454990">
      <w:pPr>
        <w:autoSpaceDE w:val="0"/>
        <w:autoSpaceDN w:val="0"/>
        <w:adjustRightInd w:val="0"/>
        <w:ind w:firstLine="709"/>
        <w:jc w:val="both"/>
        <w:rPr>
          <w:sz w:val="28"/>
          <w:szCs w:val="28"/>
        </w:rPr>
      </w:pPr>
    </w:p>
    <w:p w:rsidR="00454990" w:rsidRDefault="00454990" w:rsidP="00454990">
      <w:pPr>
        <w:pStyle w:val="a8"/>
        <w:numPr>
          <w:ilvl w:val="0"/>
          <w:numId w:val="8"/>
        </w:numPr>
        <w:autoSpaceDE w:val="0"/>
        <w:autoSpaceDN w:val="0"/>
        <w:adjustRightInd w:val="0"/>
        <w:jc w:val="center"/>
        <w:rPr>
          <w:b/>
          <w:sz w:val="28"/>
          <w:szCs w:val="28"/>
        </w:rPr>
      </w:pPr>
      <w:r w:rsidRPr="007C7F90">
        <w:rPr>
          <w:b/>
          <w:sz w:val="28"/>
          <w:szCs w:val="28"/>
        </w:rPr>
        <w:t>Финансовое обеспечение предоставления Субсидии</w:t>
      </w:r>
    </w:p>
    <w:p w:rsidR="00454990" w:rsidRDefault="00454990" w:rsidP="00454990">
      <w:pPr>
        <w:pStyle w:val="a8"/>
        <w:autoSpaceDE w:val="0"/>
        <w:autoSpaceDN w:val="0"/>
        <w:adjustRightInd w:val="0"/>
        <w:ind w:left="1778"/>
        <w:rPr>
          <w:b/>
          <w:sz w:val="28"/>
          <w:szCs w:val="28"/>
        </w:rPr>
      </w:pPr>
    </w:p>
    <w:p w:rsidR="00454990" w:rsidRDefault="00454990" w:rsidP="00454990">
      <w:pPr>
        <w:autoSpaceDE w:val="0"/>
        <w:autoSpaceDN w:val="0"/>
        <w:adjustRightInd w:val="0"/>
        <w:ind w:firstLine="709"/>
        <w:jc w:val="both"/>
        <w:rPr>
          <w:sz w:val="28"/>
          <w:szCs w:val="28"/>
        </w:rPr>
      </w:pPr>
      <w:r w:rsidRPr="00636519">
        <w:rPr>
          <w:sz w:val="28"/>
          <w:szCs w:val="28"/>
        </w:rPr>
        <w:t>2.1. Размер Субсидии, предоставляемой</w:t>
      </w:r>
      <w:r>
        <w:rPr>
          <w:sz w:val="28"/>
          <w:szCs w:val="28"/>
        </w:rPr>
        <w:t xml:space="preserve"> из бюджета городского округа Похвистнево</w:t>
      </w:r>
      <w:r w:rsidRPr="00636519">
        <w:rPr>
          <w:sz w:val="28"/>
          <w:szCs w:val="28"/>
        </w:rPr>
        <w:t xml:space="preserve"> </w:t>
      </w:r>
      <w:r>
        <w:rPr>
          <w:sz w:val="28"/>
          <w:szCs w:val="28"/>
        </w:rPr>
        <w:t>в соответствии с настоящим Соглашением в 202__ году</w:t>
      </w:r>
    </w:p>
    <w:p w:rsidR="00454990" w:rsidRPr="00636519" w:rsidRDefault="00454990" w:rsidP="00454990">
      <w:pPr>
        <w:autoSpaceDE w:val="0"/>
        <w:autoSpaceDN w:val="0"/>
        <w:adjustRightInd w:val="0"/>
        <w:ind w:firstLine="709"/>
        <w:jc w:val="both"/>
        <w:rPr>
          <w:sz w:val="28"/>
          <w:szCs w:val="28"/>
        </w:rPr>
      </w:pPr>
      <w:r>
        <w:rPr>
          <w:sz w:val="28"/>
          <w:szCs w:val="28"/>
        </w:rPr>
        <w:t>составляет______________________________________________</w:t>
      </w:r>
    </w:p>
    <w:p w:rsidR="00454990" w:rsidRDefault="00CA70A5" w:rsidP="00454990">
      <w:pPr>
        <w:pStyle w:val="a8"/>
        <w:autoSpaceDE w:val="0"/>
        <w:autoSpaceDN w:val="0"/>
        <w:adjustRightInd w:val="0"/>
        <w:ind w:left="1778"/>
      </w:pPr>
      <w:r>
        <w:t xml:space="preserve">         </w:t>
      </w:r>
      <w:r w:rsidR="00454990">
        <w:t>(сумма цифрами)                             (сумма прописью)</w:t>
      </w:r>
    </w:p>
    <w:p w:rsidR="00454990" w:rsidRDefault="00454990" w:rsidP="00454990">
      <w:pPr>
        <w:pStyle w:val="a8"/>
        <w:autoSpaceDE w:val="0"/>
        <w:autoSpaceDN w:val="0"/>
        <w:adjustRightInd w:val="0"/>
        <w:ind w:left="1778" w:hanging="1778"/>
        <w:jc w:val="both"/>
        <w:rPr>
          <w:sz w:val="28"/>
          <w:szCs w:val="28"/>
        </w:rPr>
      </w:pPr>
      <w:r>
        <w:rPr>
          <w:sz w:val="28"/>
          <w:szCs w:val="28"/>
        </w:rPr>
        <w:t xml:space="preserve">       п</w:t>
      </w:r>
      <w:r w:rsidRPr="00636519">
        <w:rPr>
          <w:sz w:val="28"/>
          <w:szCs w:val="28"/>
        </w:rPr>
        <w:t>о кодам бюджетной классификац</w:t>
      </w:r>
      <w:r>
        <w:rPr>
          <w:sz w:val="28"/>
          <w:szCs w:val="28"/>
        </w:rPr>
        <w:t>ии расходов бюджетов Российской</w:t>
      </w:r>
    </w:p>
    <w:p w:rsidR="00454990" w:rsidRDefault="00454990" w:rsidP="00454990">
      <w:pPr>
        <w:pStyle w:val="a8"/>
        <w:autoSpaceDE w:val="0"/>
        <w:autoSpaceDN w:val="0"/>
        <w:adjustRightInd w:val="0"/>
        <w:ind w:left="1778" w:hanging="1778"/>
        <w:jc w:val="both"/>
        <w:rPr>
          <w:sz w:val="28"/>
          <w:szCs w:val="28"/>
        </w:rPr>
      </w:pPr>
      <w:r>
        <w:rPr>
          <w:sz w:val="28"/>
          <w:szCs w:val="28"/>
        </w:rPr>
        <w:t>Ф</w:t>
      </w:r>
      <w:r w:rsidRPr="00636519">
        <w:rPr>
          <w:sz w:val="28"/>
          <w:szCs w:val="28"/>
        </w:rPr>
        <w:t xml:space="preserve">едерации </w:t>
      </w:r>
      <w:r w:rsidR="00CA70A5" w:rsidRPr="00381A7F">
        <w:rPr>
          <w:sz w:val="28"/>
          <w:szCs w:val="28"/>
        </w:rPr>
        <w:t>910 0310 0100080000 631</w:t>
      </w:r>
      <w:r>
        <w:rPr>
          <w:sz w:val="28"/>
          <w:szCs w:val="28"/>
        </w:rPr>
        <w:t>.</w:t>
      </w:r>
    </w:p>
    <w:p w:rsidR="00454990" w:rsidRDefault="00454990" w:rsidP="00454990">
      <w:pPr>
        <w:pStyle w:val="a8"/>
        <w:autoSpaceDE w:val="0"/>
        <w:autoSpaceDN w:val="0"/>
        <w:adjustRightInd w:val="0"/>
        <w:ind w:left="1778" w:hanging="1778"/>
        <w:jc w:val="both"/>
        <w:rPr>
          <w:sz w:val="28"/>
          <w:szCs w:val="28"/>
        </w:rPr>
      </w:pPr>
    </w:p>
    <w:p w:rsidR="00454990" w:rsidRDefault="00454990" w:rsidP="00454990">
      <w:pPr>
        <w:pStyle w:val="a8"/>
        <w:autoSpaceDE w:val="0"/>
        <w:autoSpaceDN w:val="0"/>
        <w:adjustRightInd w:val="0"/>
        <w:ind w:left="1778" w:hanging="1778"/>
        <w:jc w:val="center"/>
        <w:rPr>
          <w:b/>
          <w:sz w:val="28"/>
          <w:szCs w:val="28"/>
        </w:rPr>
      </w:pPr>
      <w:r w:rsidRPr="00636519">
        <w:rPr>
          <w:b/>
          <w:sz w:val="28"/>
          <w:szCs w:val="28"/>
        </w:rPr>
        <w:t>3. Условия и порядок предоставления субсидии</w:t>
      </w:r>
    </w:p>
    <w:p w:rsidR="00454990" w:rsidRDefault="00454990" w:rsidP="00454990">
      <w:pPr>
        <w:pStyle w:val="a8"/>
        <w:autoSpaceDE w:val="0"/>
        <w:autoSpaceDN w:val="0"/>
        <w:adjustRightInd w:val="0"/>
        <w:ind w:left="1778" w:hanging="1778"/>
        <w:jc w:val="both"/>
        <w:rPr>
          <w:sz w:val="28"/>
          <w:szCs w:val="28"/>
        </w:rPr>
      </w:pPr>
    </w:p>
    <w:p w:rsidR="00454990" w:rsidRDefault="00454990" w:rsidP="00454990">
      <w:pPr>
        <w:pStyle w:val="a8"/>
        <w:autoSpaceDE w:val="0"/>
        <w:autoSpaceDN w:val="0"/>
        <w:adjustRightInd w:val="0"/>
        <w:ind w:left="0" w:firstLine="709"/>
        <w:jc w:val="both"/>
        <w:rPr>
          <w:sz w:val="28"/>
          <w:szCs w:val="28"/>
        </w:rPr>
      </w:pPr>
      <w:r>
        <w:rPr>
          <w:sz w:val="28"/>
          <w:szCs w:val="28"/>
        </w:rPr>
        <w:t>3.1. Субсидия предоставляется в соответствии с бюджетным законодательством Российской Федерации и условиями Порядка предоставления Субсидии.</w:t>
      </w:r>
    </w:p>
    <w:p w:rsidR="00454990" w:rsidRDefault="00454990" w:rsidP="00454990">
      <w:pPr>
        <w:pStyle w:val="a8"/>
        <w:autoSpaceDE w:val="0"/>
        <w:autoSpaceDN w:val="0"/>
        <w:adjustRightInd w:val="0"/>
        <w:ind w:left="0" w:firstLine="709"/>
        <w:jc w:val="both"/>
        <w:rPr>
          <w:sz w:val="28"/>
          <w:szCs w:val="28"/>
        </w:rPr>
      </w:pPr>
      <w:r>
        <w:rPr>
          <w:sz w:val="28"/>
          <w:szCs w:val="28"/>
        </w:rPr>
        <w:t>3.1.1. Получатель соответствует категориям, а также требованиям, установленным Порядком предоставления субсидий;</w:t>
      </w:r>
    </w:p>
    <w:p w:rsidR="00454990" w:rsidRDefault="00454990" w:rsidP="00454990">
      <w:pPr>
        <w:pStyle w:val="a8"/>
        <w:autoSpaceDE w:val="0"/>
        <w:autoSpaceDN w:val="0"/>
        <w:adjustRightInd w:val="0"/>
        <w:ind w:left="0" w:firstLine="709"/>
        <w:jc w:val="both"/>
        <w:rPr>
          <w:sz w:val="28"/>
          <w:szCs w:val="28"/>
        </w:rPr>
      </w:pPr>
      <w:r>
        <w:rPr>
          <w:sz w:val="28"/>
          <w:szCs w:val="28"/>
        </w:rPr>
        <w:t>3.1.2. Получатель на дату, определенную Порядком предоставления субсидии, соответствует требованиям, установленным пунк</w:t>
      </w:r>
      <w:r w:rsidR="00CA70A5">
        <w:rPr>
          <w:sz w:val="28"/>
          <w:szCs w:val="28"/>
        </w:rPr>
        <w:t xml:space="preserve">том </w:t>
      </w:r>
      <w:r>
        <w:rPr>
          <w:sz w:val="28"/>
          <w:szCs w:val="28"/>
        </w:rPr>
        <w:t>2.1. Порядка предоставления субсидий.</w:t>
      </w:r>
    </w:p>
    <w:p w:rsidR="00454990" w:rsidRDefault="00454990" w:rsidP="00454990">
      <w:pPr>
        <w:pStyle w:val="a8"/>
        <w:autoSpaceDE w:val="0"/>
        <w:autoSpaceDN w:val="0"/>
        <w:adjustRightInd w:val="0"/>
        <w:ind w:left="0" w:firstLine="709"/>
        <w:jc w:val="both"/>
        <w:rPr>
          <w:sz w:val="28"/>
          <w:szCs w:val="28"/>
        </w:rPr>
      </w:pPr>
      <w:r>
        <w:rPr>
          <w:sz w:val="28"/>
          <w:szCs w:val="28"/>
        </w:rPr>
        <w:t>3.2. Перечисление Субсидии осуществляется в соответствии с бюджетным законодательством Российской Федерации          на           счет</w:t>
      </w:r>
    </w:p>
    <w:p w:rsidR="00454990" w:rsidRDefault="00454990" w:rsidP="00454990">
      <w:pPr>
        <w:pStyle w:val="a8"/>
        <w:autoSpaceDE w:val="0"/>
        <w:autoSpaceDN w:val="0"/>
        <w:adjustRightInd w:val="0"/>
        <w:ind w:left="0"/>
        <w:jc w:val="both"/>
      </w:pPr>
      <w:r>
        <w:rPr>
          <w:sz w:val="28"/>
          <w:szCs w:val="28"/>
        </w:rPr>
        <w:t>_____________________________________________________________</w:t>
      </w:r>
    </w:p>
    <w:p w:rsidR="00454990" w:rsidRDefault="00454990" w:rsidP="00454990">
      <w:pPr>
        <w:pStyle w:val="a8"/>
        <w:autoSpaceDE w:val="0"/>
        <w:autoSpaceDN w:val="0"/>
        <w:adjustRightInd w:val="0"/>
        <w:ind w:left="0"/>
        <w:jc w:val="center"/>
      </w:pPr>
      <w:r>
        <w:t>(вид счет Получателя)</w:t>
      </w:r>
    </w:p>
    <w:p w:rsidR="00454990" w:rsidRDefault="00454990" w:rsidP="00454990">
      <w:pPr>
        <w:pStyle w:val="a8"/>
        <w:autoSpaceDE w:val="0"/>
        <w:autoSpaceDN w:val="0"/>
        <w:adjustRightInd w:val="0"/>
        <w:ind w:left="0"/>
        <w:jc w:val="both"/>
      </w:pPr>
      <w:r>
        <w:t xml:space="preserve">       </w:t>
      </w:r>
      <w:r w:rsidRPr="009C5004">
        <w:rPr>
          <w:sz w:val="28"/>
          <w:szCs w:val="28"/>
        </w:rPr>
        <w:t>Открытый в</w:t>
      </w:r>
      <w:r>
        <w:rPr>
          <w:sz w:val="28"/>
          <w:szCs w:val="28"/>
        </w:rPr>
        <w:t>________________________________________________</w:t>
      </w:r>
    </w:p>
    <w:p w:rsidR="00454990" w:rsidRDefault="00454990" w:rsidP="00454990">
      <w:pPr>
        <w:pStyle w:val="a8"/>
        <w:autoSpaceDE w:val="0"/>
        <w:autoSpaceDN w:val="0"/>
        <w:adjustRightInd w:val="0"/>
        <w:ind w:left="0"/>
        <w:jc w:val="both"/>
      </w:pPr>
      <w:r>
        <w:t xml:space="preserve">                                       (указывается наименование кредитной организации)</w:t>
      </w:r>
    </w:p>
    <w:p w:rsidR="00454990" w:rsidRDefault="00454990" w:rsidP="00454990">
      <w:pPr>
        <w:pStyle w:val="a8"/>
        <w:autoSpaceDE w:val="0"/>
        <w:autoSpaceDN w:val="0"/>
        <w:adjustRightInd w:val="0"/>
        <w:ind w:left="0" w:firstLine="709"/>
        <w:jc w:val="both"/>
        <w:rPr>
          <w:sz w:val="28"/>
          <w:szCs w:val="28"/>
        </w:rPr>
      </w:pPr>
      <w:r>
        <w:rPr>
          <w:sz w:val="28"/>
          <w:szCs w:val="28"/>
        </w:rPr>
        <w:t>3.2.1. Срок (периодичность) перечисления Субсидии:</w:t>
      </w:r>
    </w:p>
    <w:p w:rsidR="00454990" w:rsidRDefault="00454990" w:rsidP="00454990">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sz w:val="28"/>
          <w:szCs w:val="28"/>
        </w:rPr>
        <w:t>3.2.1.1.</w:t>
      </w:r>
      <w:r w:rsidRPr="00E76B36">
        <w:rPr>
          <w:rFonts w:eastAsiaTheme="minorHAnsi"/>
          <w:kern w:val="0"/>
          <w:sz w:val="28"/>
          <w:szCs w:val="28"/>
          <w:lang w:eastAsia="en-US"/>
        </w:rPr>
        <w:t xml:space="preserve"> </w:t>
      </w:r>
      <w:r>
        <w:rPr>
          <w:rFonts w:eastAsiaTheme="minorHAnsi"/>
          <w:kern w:val="0"/>
          <w:sz w:val="28"/>
          <w:szCs w:val="28"/>
          <w:lang w:eastAsia="en-US"/>
        </w:rPr>
        <w:t>Субсидия предоставляется путем перечисления денежных средств на расчетный или корреспондентский счет, открытый получателю субсидии в учреждениях Центрального банка Российской Федерации или кредитных организациях, если иное не установлено бюджетным законодательством Российской Федерации в срок не позднее 10 рабочих дней, следующего за днем принятия главным распорядителем бюджетных средств по результатам рассмотрения и проверки им документов решения о предоставлении субсидии.</w:t>
      </w:r>
    </w:p>
    <w:p w:rsidR="00454990" w:rsidRDefault="00454990" w:rsidP="00454990">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3.3. Получатель, подписывая настоящее Соглашение, дает согласие на осуществление Главным распорядителем, органом муниципального финансового контроля проверок порядка и условий предоставления Субсидии, в том числе в части достижения результатов ее предоставления</w:t>
      </w:r>
      <w:r w:rsidR="00CA70A5">
        <w:rPr>
          <w:rFonts w:eastAsiaTheme="minorHAnsi"/>
          <w:kern w:val="0"/>
          <w:sz w:val="28"/>
          <w:szCs w:val="28"/>
          <w:lang w:eastAsia="en-US"/>
        </w:rPr>
        <w:t xml:space="preserve"> </w:t>
      </w:r>
      <w:r>
        <w:rPr>
          <w:rFonts w:eastAsiaTheme="minorHAnsi"/>
          <w:kern w:val="0"/>
          <w:sz w:val="28"/>
          <w:szCs w:val="28"/>
          <w:lang w:eastAsia="en-US"/>
        </w:rPr>
        <w:t>в соответствии со ст.268.1 и 269.2 Бюджетного кодекса Российской Федерации.</w:t>
      </w:r>
    </w:p>
    <w:p w:rsidR="00454990" w:rsidRDefault="00454990" w:rsidP="00454990">
      <w:pPr>
        <w:widowControl/>
        <w:suppressAutoHyphens w:val="0"/>
        <w:autoSpaceDE w:val="0"/>
        <w:autoSpaceDN w:val="0"/>
        <w:adjustRightInd w:val="0"/>
        <w:jc w:val="both"/>
        <w:rPr>
          <w:rFonts w:eastAsiaTheme="minorHAnsi"/>
          <w:kern w:val="0"/>
          <w:sz w:val="28"/>
          <w:szCs w:val="28"/>
          <w:lang w:eastAsia="en-US"/>
        </w:rPr>
      </w:pPr>
      <w:r>
        <w:rPr>
          <w:rFonts w:eastAsiaTheme="minorHAnsi"/>
          <w:kern w:val="0"/>
          <w:sz w:val="28"/>
          <w:szCs w:val="28"/>
          <w:lang w:eastAsia="en-US"/>
        </w:rPr>
        <w:t>Получатель, подписывая настоящее Соглашение, принимает на себя обязательства о запрете приобретения иностранной валюты за счет полученных средств Субсидии,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иных операций в случаях, определенных муниципальными правовыми актами, регулирующими порядок предоставления Субсидий и включении условий о соответствующем запрете в договоры (соглашения), заключенные Получателем в целях исполнения обязательств по настоящему Соглашению.</w:t>
      </w:r>
    </w:p>
    <w:p w:rsidR="00454990" w:rsidRDefault="00454990" w:rsidP="00454990">
      <w:pPr>
        <w:widowControl/>
        <w:suppressAutoHyphens w:val="0"/>
        <w:autoSpaceDE w:val="0"/>
        <w:autoSpaceDN w:val="0"/>
        <w:adjustRightInd w:val="0"/>
        <w:ind w:firstLine="709"/>
        <w:jc w:val="both"/>
        <w:rPr>
          <w:rFonts w:eastAsiaTheme="minorHAnsi"/>
          <w:kern w:val="0"/>
          <w:sz w:val="28"/>
          <w:szCs w:val="28"/>
          <w:lang w:eastAsia="en-US"/>
        </w:rPr>
      </w:pPr>
      <w:r>
        <w:rPr>
          <w:rFonts w:eastAsiaTheme="minorHAnsi"/>
          <w:kern w:val="0"/>
          <w:sz w:val="28"/>
          <w:szCs w:val="28"/>
          <w:lang w:eastAsia="en-US"/>
        </w:rPr>
        <w:t>3.4. Главный распорядитель отказывает Получателю в предоставлении Субсидии в случаях, установленных Порядком предоставления субсидий.</w:t>
      </w:r>
    </w:p>
    <w:p w:rsidR="00454990" w:rsidRDefault="00454990" w:rsidP="00454990">
      <w:pPr>
        <w:widowControl/>
        <w:suppressAutoHyphens w:val="0"/>
        <w:autoSpaceDE w:val="0"/>
        <w:autoSpaceDN w:val="0"/>
        <w:adjustRightInd w:val="0"/>
        <w:ind w:firstLine="540"/>
        <w:jc w:val="both"/>
        <w:rPr>
          <w:rFonts w:eastAsiaTheme="minorHAnsi"/>
          <w:kern w:val="0"/>
          <w:sz w:val="28"/>
          <w:szCs w:val="28"/>
          <w:lang w:eastAsia="en-US"/>
        </w:rPr>
      </w:pPr>
    </w:p>
    <w:p w:rsidR="00454990" w:rsidRPr="00AE2835" w:rsidRDefault="00454990" w:rsidP="00454990">
      <w:pPr>
        <w:widowControl/>
        <w:suppressAutoHyphens w:val="0"/>
        <w:autoSpaceDE w:val="0"/>
        <w:autoSpaceDN w:val="0"/>
        <w:adjustRightInd w:val="0"/>
        <w:spacing w:line="264" w:lineRule="auto"/>
        <w:ind w:firstLine="709"/>
        <w:jc w:val="center"/>
        <w:rPr>
          <w:rFonts w:eastAsiaTheme="minorHAnsi"/>
          <w:b/>
          <w:kern w:val="0"/>
          <w:sz w:val="28"/>
          <w:szCs w:val="28"/>
          <w:lang w:eastAsia="en-US"/>
        </w:rPr>
      </w:pPr>
      <w:r>
        <w:rPr>
          <w:rFonts w:eastAsiaTheme="minorHAnsi"/>
          <w:b/>
          <w:kern w:val="0"/>
          <w:sz w:val="28"/>
          <w:szCs w:val="28"/>
          <w:lang w:eastAsia="en-US"/>
        </w:rPr>
        <w:t>4. Порядок взаимодействия Сторон</w:t>
      </w:r>
    </w:p>
    <w:p w:rsidR="00454990" w:rsidRPr="009C5004" w:rsidRDefault="00454990" w:rsidP="00454990">
      <w:pPr>
        <w:pStyle w:val="a8"/>
        <w:autoSpaceDE w:val="0"/>
        <w:autoSpaceDN w:val="0"/>
        <w:adjustRightInd w:val="0"/>
        <w:ind w:left="0" w:firstLine="709"/>
        <w:jc w:val="both"/>
        <w:rPr>
          <w:sz w:val="28"/>
          <w:szCs w:val="28"/>
        </w:rPr>
      </w:pPr>
    </w:p>
    <w:p w:rsidR="00454990" w:rsidRPr="009C5004" w:rsidRDefault="00454990" w:rsidP="00454990">
      <w:pPr>
        <w:pStyle w:val="a8"/>
        <w:autoSpaceDE w:val="0"/>
        <w:autoSpaceDN w:val="0"/>
        <w:adjustRightInd w:val="0"/>
        <w:ind w:left="0" w:firstLine="709"/>
        <w:jc w:val="both"/>
        <w:rPr>
          <w:sz w:val="28"/>
          <w:szCs w:val="28"/>
        </w:rPr>
      </w:pPr>
      <w:r>
        <w:rPr>
          <w:sz w:val="28"/>
          <w:szCs w:val="28"/>
        </w:rPr>
        <w:t>4.1. Главный распорядитель обязуется:</w:t>
      </w:r>
    </w:p>
    <w:p w:rsidR="00454990" w:rsidRDefault="00454990" w:rsidP="00454990">
      <w:pPr>
        <w:pStyle w:val="a8"/>
        <w:autoSpaceDE w:val="0"/>
        <w:autoSpaceDN w:val="0"/>
        <w:adjustRightInd w:val="0"/>
        <w:ind w:left="0" w:firstLine="709"/>
        <w:jc w:val="both"/>
        <w:rPr>
          <w:sz w:val="28"/>
          <w:szCs w:val="28"/>
        </w:rPr>
      </w:pPr>
      <w:r>
        <w:rPr>
          <w:sz w:val="28"/>
          <w:szCs w:val="28"/>
        </w:rPr>
        <w:t>4.1.1. предоставлять Субсидию получателю на цели, указанные в разделе 1 настоящего Соглашения, при соблюдении Получателем порядка и условий предоставления Субсидии, установленных Порядком предоставлении субсидии и настоящим Соглашением;</w:t>
      </w:r>
    </w:p>
    <w:p w:rsidR="00454990" w:rsidRDefault="00454990" w:rsidP="00454990">
      <w:pPr>
        <w:pStyle w:val="a8"/>
        <w:autoSpaceDE w:val="0"/>
        <w:autoSpaceDN w:val="0"/>
        <w:adjustRightInd w:val="0"/>
        <w:ind w:left="0" w:firstLine="709"/>
        <w:jc w:val="both"/>
        <w:rPr>
          <w:sz w:val="28"/>
          <w:szCs w:val="28"/>
        </w:rPr>
      </w:pPr>
      <w:r>
        <w:rPr>
          <w:sz w:val="28"/>
          <w:szCs w:val="28"/>
        </w:rPr>
        <w:t>4.1.2. осуществлять проверку документов, направляемых Получателем Главному распорядителю, указанных в пункте 4.1.6.1.1.</w:t>
      </w:r>
      <w:r w:rsidR="00815F5D">
        <w:rPr>
          <w:sz w:val="28"/>
          <w:szCs w:val="28"/>
        </w:rPr>
        <w:t xml:space="preserve"> </w:t>
      </w:r>
      <w:r>
        <w:rPr>
          <w:sz w:val="28"/>
          <w:szCs w:val="28"/>
        </w:rPr>
        <w:t>настоящего Соглашения, в том числе на соответствие их Порядку предоставления Субсидии, в течение 10 рабочих дней со дня их получения от Получателя;</w:t>
      </w:r>
    </w:p>
    <w:p w:rsidR="00454990" w:rsidRDefault="00454990" w:rsidP="00454990">
      <w:pPr>
        <w:pStyle w:val="a8"/>
        <w:autoSpaceDE w:val="0"/>
        <w:autoSpaceDN w:val="0"/>
        <w:adjustRightInd w:val="0"/>
        <w:ind w:left="0" w:firstLine="709"/>
        <w:jc w:val="both"/>
        <w:rPr>
          <w:sz w:val="28"/>
          <w:szCs w:val="28"/>
        </w:rPr>
      </w:pPr>
      <w:r>
        <w:rPr>
          <w:sz w:val="28"/>
          <w:szCs w:val="28"/>
        </w:rPr>
        <w:t>4.1.3 обеспечивать перечисление Субсидии, указанной в разделе 3 настоящего Соглашения;</w:t>
      </w:r>
    </w:p>
    <w:p w:rsidR="00454990" w:rsidRDefault="00454990" w:rsidP="00454990">
      <w:pPr>
        <w:pStyle w:val="a8"/>
        <w:autoSpaceDE w:val="0"/>
        <w:autoSpaceDN w:val="0"/>
        <w:adjustRightInd w:val="0"/>
        <w:ind w:left="0" w:firstLine="709"/>
        <w:jc w:val="both"/>
        <w:rPr>
          <w:sz w:val="28"/>
          <w:szCs w:val="28"/>
        </w:rPr>
      </w:pPr>
      <w:r>
        <w:rPr>
          <w:sz w:val="28"/>
          <w:szCs w:val="28"/>
        </w:rPr>
        <w:t>4.1.4. указывать достигнутые или планируемые результаты предоставления Субсидии, под которыми понимаются результаты деятельности Получателя, соответствующие результатам муниципальных программ (при наличии в муниципальных программах результатов предоставления субсидии, указанных в подпункте 1.1. настоящего Соглашения, значения которых устанавливаются в приложении № 1 к настоящему Соглашению, являющемся неотъемлемой частью настоящего Соглашения;</w:t>
      </w:r>
    </w:p>
    <w:p w:rsidR="00454990" w:rsidRDefault="00454990" w:rsidP="00454990">
      <w:pPr>
        <w:pStyle w:val="a8"/>
        <w:autoSpaceDE w:val="0"/>
        <w:autoSpaceDN w:val="0"/>
        <w:adjustRightInd w:val="0"/>
        <w:ind w:left="0" w:firstLine="709"/>
        <w:jc w:val="both"/>
        <w:rPr>
          <w:sz w:val="28"/>
          <w:szCs w:val="28"/>
        </w:rPr>
      </w:pPr>
      <w:r>
        <w:rPr>
          <w:sz w:val="28"/>
          <w:szCs w:val="28"/>
        </w:rPr>
        <w:t>4.1.5. осуществлять оценку достижения Получателем значений результатов предоставления Субсидий на основании отчета о достижении значений результатов предоставления Субсидии,</w:t>
      </w:r>
      <w:r w:rsidR="00CA70A5">
        <w:rPr>
          <w:sz w:val="28"/>
          <w:szCs w:val="28"/>
        </w:rPr>
        <w:t xml:space="preserve"> </w:t>
      </w:r>
      <w:r>
        <w:rPr>
          <w:sz w:val="28"/>
          <w:szCs w:val="28"/>
        </w:rPr>
        <w:t>по</w:t>
      </w:r>
      <w:r w:rsidR="00CA70A5">
        <w:rPr>
          <w:sz w:val="28"/>
          <w:szCs w:val="28"/>
        </w:rPr>
        <w:t xml:space="preserve"> </w:t>
      </w:r>
      <w:r>
        <w:rPr>
          <w:sz w:val="28"/>
          <w:szCs w:val="28"/>
        </w:rPr>
        <w:t>форме</w:t>
      </w:r>
      <w:r w:rsidR="00CA70A5">
        <w:rPr>
          <w:sz w:val="28"/>
          <w:szCs w:val="28"/>
        </w:rPr>
        <w:t xml:space="preserve"> </w:t>
      </w:r>
      <w:r>
        <w:rPr>
          <w:sz w:val="28"/>
          <w:szCs w:val="28"/>
        </w:rPr>
        <w:t>установленной в приложении № 1 к настоящему Соглашению, являющемся неотъемлемой частью настоящего Соглашения;</w:t>
      </w:r>
    </w:p>
    <w:p w:rsidR="00454990" w:rsidRDefault="00454990" w:rsidP="00454990">
      <w:pPr>
        <w:pStyle w:val="a8"/>
        <w:autoSpaceDE w:val="0"/>
        <w:autoSpaceDN w:val="0"/>
        <w:adjustRightInd w:val="0"/>
        <w:ind w:left="0" w:firstLine="709"/>
        <w:jc w:val="both"/>
        <w:rPr>
          <w:sz w:val="28"/>
          <w:szCs w:val="28"/>
        </w:rPr>
      </w:pPr>
      <w:r>
        <w:rPr>
          <w:sz w:val="28"/>
          <w:szCs w:val="28"/>
        </w:rPr>
        <w:t>4.1.6. осуществлять контроль за соблюдением Получателем порядка и условий предоставления Субсидии:</w:t>
      </w:r>
    </w:p>
    <w:p w:rsidR="00454990" w:rsidRDefault="00454990" w:rsidP="00454990">
      <w:pPr>
        <w:pStyle w:val="a8"/>
        <w:autoSpaceDE w:val="0"/>
        <w:autoSpaceDN w:val="0"/>
        <w:adjustRightInd w:val="0"/>
        <w:ind w:left="0" w:firstLine="709"/>
        <w:jc w:val="both"/>
        <w:rPr>
          <w:sz w:val="28"/>
          <w:szCs w:val="28"/>
        </w:rPr>
      </w:pPr>
      <w:r>
        <w:rPr>
          <w:sz w:val="28"/>
          <w:szCs w:val="28"/>
        </w:rPr>
        <w:t>4.1.6.1. путем проведения плановых и (или) внеплановых проверок Получателя:</w:t>
      </w:r>
    </w:p>
    <w:p w:rsidR="00454990" w:rsidRDefault="00454990" w:rsidP="00454990">
      <w:pPr>
        <w:pStyle w:val="a8"/>
        <w:autoSpaceDE w:val="0"/>
        <w:autoSpaceDN w:val="0"/>
        <w:adjustRightInd w:val="0"/>
        <w:ind w:left="0" w:firstLine="709"/>
        <w:jc w:val="both"/>
        <w:rPr>
          <w:sz w:val="28"/>
          <w:szCs w:val="28"/>
        </w:rPr>
      </w:pPr>
      <w:r>
        <w:rPr>
          <w:sz w:val="28"/>
          <w:szCs w:val="28"/>
        </w:rPr>
        <w:t>4.1.6.1.1. по месту нахождения Главного распорядителя на основании:</w:t>
      </w:r>
    </w:p>
    <w:p w:rsidR="00454990" w:rsidRDefault="00454990" w:rsidP="00454990">
      <w:pPr>
        <w:pStyle w:val="a8"/>
        <w:autoSpaceDE w:val="0"/>
        <w:autoSpaceDN w:val="0"/>
        <w:adjustRightInd w:val="0"/>
        <w:ind w:left="0" w:firstLine="709"/>
        <w:jc w:val="both"/>
        <w:rPr>
          <w:sz w:val="28"/>
          <w:szCs w:val="28"/>
        </w:rPr>
      </w:pPr>
      <w:r>
        <w:rPr>
          <w:sz w:val="28"/>
          <w:szCs w:val="28"/>
        </w:rPr>
        <w:t>- отчета о достижении значений результатов предоставления Субсидии по форме согласно Приложению № 1 к настоящему Соглашению;</w:t>
      </w:r>
    </w:p>
    <w:p w:rsidR="00454990" w:rsidRDefault="00454990" w:rsidP="00454990">
      <w:pPr>
        <w:pStyle w:val="a8"/>
        <w:autoSpaceDE w:val="0"/>
        <w:autoSpaceDN w:val="0"/>
        <w:adjustRightInd w:val="0"/>
        <w:ind w:left="0" w:firstLine="709"/>
        <w:jc w:val="both"/>
        <w:rPr>
          <w:sz w:val="28"/>
          <w:szCs w:val="28"/>
        </w:rPr>
      </w:pPr>
      <w:r>
        <w:rPr>
          <w:sz w:val="28"/>
          <w:szCs w:val="28"/>
        </w:rPr>
        <w:t>- отчета о расходах, источником финансового обеспечения которых является субсидия, на соответствующую дату по форме согласно Приложению № 2 к настоящему Соглашению.</w:t>
      </w:r>
    </w:p>
    <w:p w:rsidR="00454990" w:rsidRDefault="00454990" w:rsidP="00454990">
      <w:pPr>
        <w:pStyle w:val="a8"/>
        <w:autoSpaceDE w:val="0"/>
        <w:autoSpaceDN w:val="0"/>
        <w:adjustRightInd w:val="0"/>
        <w:ind w:left="0" w:firstLine="709"/>
        <w:jc w:val="both"/>
        <w:rPr>
          <w:sz w:val="28"/>
          <w:szCs w:val="28"/>
        </w:rPr>
      </w:pPr>
      <w:r>
        <w:rPr>
          <w:sz w:val="28"/>
          <w:szCs w:val="28"/>
        </w:rPr>
        <w:t>4.1.7. в случае установления Главным распорядителем факта нарушения Получателем порядка и условий предоставления Субсидии, предусмотренных Порядком предоставления субсидии и настоящим Соглашением, или получения от органа муниципального финансового контроля информации о фактах нарушения, установленных по итогам проверок в соответствии со статьями 268.1 и 269.2 Бюджетного кодекса Российской Федерации, в  том числе указания в документах, представленных Получателем в соответствии с настоящим Соглашением, недостоверных сведений, направлять Получателю требование об обеспечении возврата Субсидии в бюджет городского округа в размере и в сроки, определенные в указанном требовании;</w:t>
      </w:r>
    </w:p>
    <w:p w:rsidR="00454990" w:rsidRDefault="00454990" w:rsidP="00454990">
      <w:pPr>
        <w:pStyle w:val="a8"/>
        <w:autoSpaceDE w:val="0"/>
        <w:autoSpaceDN w:val="0"/>
        <w:adjustRightInd w:val="0"/>
        <w:ind w:left="0" w:firstLine="709"/>
        <w:jc w:val="both"/>
        <w:rPr>
          <w:sz w:val="28"/>
          <w:szCs w:val="28"/>
        </w:rPr>
      </w:pPr>
      <w:r>
        <w:rPr>
          <w:sz w:val="28"/>
          <w:szCs w:val="28"/>
        </w:rPr>
        <w:t>4.1.8. направлять разъяснения Получателю по вопросам, связанным с исполнением настоящего Соглашения, в течение 5 рабочих дней со дня получения обращения Получателя;</w:t>
      </w:r>
    </w:p>
    <w:p w:rsidR="00454990" w:rsidRDefault="00454990" w:rsidP="00454990">
      <w:pPr>
        <w:pStyle w:val="a8"/>
        <w:autoSpaceDE w:val="0"/>
        <w:autoSpaceDN w:val="0"/>
        <w:adjustRightInd w:val="0"/>
        <w:ind w:left="0" w:firstLine="709"/>
        <w:jc w:val="both"/>
        <w:rPr>
          <w:sz w:val="28"/>
          <w:szCs w:val="28"/>
        </w:rPr>
      </w:pPr>
      <w:r>
        <w:rPr>
          <w:sz w:val="28"/>
          <w:szCs w:val="28"/>
        </w:rPr>
        <w:t xml:space="preserve">4.1.9. в случае уменьшения Администрации городского округа Похвистнево ранее доведенных лимитов бюджетных обязательств, приводящего к невозможности предоставления Субсидии в размере, определенном в Соглашении, направить информацию Получателю с предложениями согласования новых условий Соглашения или о расторжении Соглашения при недостижении согласия по новым условиям. </w:t>
      </w:r>
    </w:p>
    <w:p w:rsidR="00454990" w:rsidRDefault="00454990" w:rsidP="00454990">
      <w:pPr>
        <w:pStyle w:val="a8"/>
        <w:autoSpaceDE w:val="0"/>
        <w:autoSpaceDN w:val="0"/>
        <w:adjustRightInd w:val="0"/>
        <w:ind w:left="0" w:firstLine="709"/>
        <w:jc w:val="both"/>
        <w:rPr>
          <w:sz w:val="28"/>
          <w:szCs w:val="28"/>
        </w:rPr>
      </w:pPr>
      <w:r>
        <w:rPr>
          <w:sz w:val="28"/>
          <w:szCs w:val="28"/>
        </w:rPr>
        <w:t>4.2. Главный распорядитель вправе:</w:t>
      </w:r>
    </w:p>
    <w:p w:rsidR="00454990" w:rsidRDefault="00454990" w:rsidP="00454990">
      <w:pPr>
        <w:pStyle w:val="a8"/>
        <w:autoSpaceDE w:val="0"/>
        <w:autoSpaceDN w:val="0"/>
        <w:adjustRightInd w:val="0"/>
        <w:ind w:left="0" w:firstLine="709"/>
        <w:jc w:val="both"/>
        <w:rPr>
          <w:sz w:val="28"/>
          <w:szCs w:val="28"/>
        </w:rPr>
      </w:pPr>
      <w:r>
        <w:rPr>
          <w:sz w:val="28"/>
          <w:szCs w:val="28"/>
        </w:rPr>
        <w:t>4.2.1. принимать решение об изменений условий настоящего Соглашения, в том числе в случае уменьшения Администрации ранее доведенных лимитов бюджетных обязательств на предоставление Субсидии, указанных в пункте 2.1. настоящего Соглашения, а также увеличения размера Субсидии при наличии неиспользованных лимитов бюджетных обязательств, указанных в пункте 2.1. настоящего Соглашения, на основании информации и предложений, направленных Получателем, при условии предоставления Получателем финансово-экономического обоснования данного изменения;</w:t>
      </w:r>
    </w:p>
    <w:p w:rsidR="00454990" w:rsidRDefault="00454990" w:rsidP="00454990">
      <w:pPr>
        <w:pStyle w:val="a8"/>
        <w:autoSpaceDE w:val="0"/>
        <w:autoSpaceDN w:val="0"/>
        <w:adjustRightInd w:val="0"/>
        <w:ind w:left="0" w:firstLine="709"/>
        <w:jc w:val="both"/>
        <w:rPr>
          <w:sz w:val="28"/>
          <w:szCs w:val="28"/>
        </w:rPr>
      </w:pPr>
      <w:r>
        <w:rPr>
          <w:sz w:val="28"/>
          <w:szCs w:val="28"/>
        </w:rPr>
        <w:t>4.2.2. приостанавливать перечисление Субсидии в случае установления Главным распорядителем или получения от органа муниципального финансового контроля информации о факте нарушения Получателем порядка и условий предоставления Субсидии, в том числе в части достижения результатов ее предоставления, предусмотренных Порядком предоставления Субсидии и настоящим Соглашением;</w:t>
      </w:r>
    </w:p>
    <w:p w:rsidR="00454990" w:rsidRDefault="00454990" w:rsidP="00454990">
      <w:pPr>
        <w:pStyle w:val="a8"/>
        <w:autoSpaceDE w:val="0"/>
        <w:autoSpaceDN w:val="0"/>
        <w:adjustRightInd w:val="0"/>
        <w:ind w:left="0" w:firstLine="709"/>
        <w:jc w:val="both"/>
        <w:rPr>
          <w:sz w:val="28"/>
          <w:szCs w:val="28"/>
        </w:rPr>
      </w:pPr>
      <w:r>
        <w:rPr>
          <w:sz w:val="28"/>
          <w:szCs w:val="28"/>
        </w:rPr>
        <w:t>4.2.3. запрашивать у Получателя документы и информацию, необходимые для осуществления контроля за соблюдением Получателем порядка и условий предоставления Субсидии,</w:t>
      </w:r>
      <w:r w:rsidRPr="000B0B3A">
        <w:rPr>
          <w:sz w:val="28"/>
          <w:szCs w:val="28"/>
        </w:rPr>
        <w:t xml:space="preserve"> </w:t>
      </w:r>
      <w:r>
        <w:rPr>
          <w:sz w:val="28"/>
          <w:szCs w:val="28"/>
        </w:rPr>
        <w:t>в том числе в части достижения результатов ее предоставления, предусмотренных Порядком предоставления Субсидии и настоящим Соглашением;</w:t>
      </w:r>
    </w:p>
    <w:p w:rsidR="00454990" w:rsidRDefault="00454990" w:rsidP="00454990">
      <w:pPr>
        <w:pStyle w:val="a8"/>
        <w:autoSpaceDE w:val="0"/>
        <w:autoSpaceDN w:val="0"/>
        <w:adjustRightInd w:val="0"/>
        <w:ind w:left="0" w:firstLine="709"/>
        <w:jc w:val="both"/>
        <w:rPr>
          <w:sz w:val="28"/>
          <w:szCs w:val="28"/>
        </w:rPr>
      </w:pPr>
      <w:r>
        <w:rPr>
          <w:sz w:val="28"/>
          <w:szCs w:val="28"/>
        </w:rPr>
        <w:t>4.2.4. осуществлять иные права в соответствии с бюджетным законодательством Российской Федерации, Порядком предоставлении субсидии и настоящим Соглашением.</w:t>
      </w:r>
    </w:p>
    <w:p w:rsidR="00454990" w:rsidRDefault="00454990" w:rsidP="00454990">
      <w:pPr>
        <w:pStyle w:val="a8"/>
        <w:autoSpaceDE w:val="0"/>
        <w:autoSpaceDN w:val="0"/>
        <w:adjustRightInd w:val="0"/>
        <w:ind w:left="0" w:firstLine="709"/>
        <w:jc w:val="both"/>
        <w:rPr>
          <w:sz w:val="28"/>
          <w:szCs w:val="28"/>
        </w:rPr>
      </w:pPr>
      <w:r>
        <w:rPr>
          <w:sz w:val="28"/>
          <w:szCs w:val="28"/>
        </w:rPr>
        <w:t>4.3. Получатель обязуется:</w:t>
      </w:r>
    </w:p>
    <w:p w:rsidR="00454990" w:rsidRDefault="00454990" w:rsidP="00454990">
      <w:pPr>
        <w:pStyle w:val="a8"/>
        <w:autoSpaceDE w:val="0"/>
        <w:autoSpaceDN w:val="0"/>
        <w:adjustRightInd w:val="0"/>
        <w:ind w:left="0" w:firstLine="709"/>
        <w:jc w:val="both"/>
        <w:rPr>
          <w:sz w:val="28"/>
          <w:szCs w:val="28"/>
        </w:rPr>
      </w:pPr>
      <w:r>
        <w:rPr>
          <w:sz w:val="28"/>
          <w:szCs w:val="28"/>
        </w:rPr>
        <w:t>4.3.1. направлять Субсидию на цели, установленные разделом 1 настоящего Соглашения;</w:t>
      </w:r>
    </w:p>
    <w:p w:rsidR="00454990" w:rsidRDefault="00454990" w:rsidP="00454990">
      <w:pPr>
        <w:pStyle w:val="a8"/>
        <w:autoSpaceDE w:val="0"/>
        <w:autoSpaceDN w:val="0"/>
        <w:adjustRightInd w:val="0"/>
        <w:ind w:left="0" w:firstLine="709"/>
        <w:jc w:val="both"/>
        <w:rPr>
          <w:sz w:val="28"/>
          <w:szCs w:val="28"/>
        </w:rPr>
      </w:pPr>
      <w:r>
        <w:rPr>
          <w:sz w:val="28"/>
          <w:szCs w:val="28"/>
        </w:rPr>
        <w:t>4.3.2. обеспечивать достижение значений результатов предоставления Субсидии в соответствии с пунктом 4.1.5. настоящего Соглашения;</w:t>
      </w:r>
    </w:p>
    <w:p w:rsidR="00454990" w:rsidRDefault="00454990" w:rsidP="00454990">
      <w:pPr>
        <w:pStyle w:val="a8"/>
        <w:autoSpaceDE w:val="0"/>
        <w:autoSpaceDN w:val="0"/>
        <w:adjustRightInd w:val="0"/>
        <w:ind w:left="0" w:firstLine="709"/>
        <w:jc w:val="both"/>
        <w:rPr>
          <w:sz w:val="28"/>
          <w:szCs w:val="28"/>
        </w:rPr>
      </w:pPr>
      <w:r>
        <w:rPr>
          <w:sz w:val="28"/>
          <w:szCs w:val="28"/>
        </w:rPr>
        <w:t>4.3.4. предоставлять Главному распорядителю:</w:t>
      </w:r>
    </w:p>
    <w:p w:rsidR="00454990" w:rsidRDefault="00454990" w:rsidP="00454990">
      <w:pPr>
        <w:pStyle w:val="a8"/>
        <w:autoSpaceDE w:val="0"/>
        <w:autoSpaceDN w:val="0"/>
        <w:adjustRightInd w:val="0"/>
        <w:ind w:left="0" w:firstLine="709"/>
        <w:jc w:val="both"/>
        <w:rPr>
          <w:sz w:val="28"/>
          <w:szCs w:val="28"/>
        </w:rPr>
      </w:pPr>
      <w:r>
        <w:rPr>
          <w:sz w:val="28"/>
          <w:szCs w:val="28"/>
        </w:rPr>
        <w:t>4.3.4.1. ежеквартальный отчет до 15 числа месяца следующего за отчетным кварталом о достижении значений результатов предоставления Субсидии согласно Приложению № 1 к настоящему Соглашению, в соответствии с пунктом 4.1.5 настоящего Соглашения;</w:t>
      </w:r>
    </w:p>
    <w:p w:rsidR="00454990" w:rsidRDefault="00454990" w:rsidP="00454990">
      <w:pPr>
        <w:pStyle w:val="a8"/>
        <w:autoSpaceDE w:val="0"/>
        <w:autoSpaceDN w:val="0"/>
        <w:adjustRightInd w:val="0"/>
        <w:ind w:left="0" w:firstLine="709"/>
        <w:jc w:val="both"/>
        <w:rPr>
          <w:sz w:val="28"/>
          <w:szCs w:val="28"/>
        </w:rPr>
      </w:pPr>
      <w:r>
        <w:rPr>
          <w:sz w:val="28"/>
          <w:szCs w:val="28"/>
        </w:rPr>
        <w:t>4.3.4.2. ежеквартальный отчет до 15 числа месяца следующего за отчетным кварталом о расходах, источником финансового обеспечения которых является субсидия, по форме согласно Приложению № 2 к настоящему Соглашению, в соответствии с пунктом 4.1.5 настоящего Соглашения.</w:t>
      </w:r>
    </w:p>
    <w:p w:rsidR="00454990" w:rsidRDefault="00454990" w:rsidP="00454990">
      <w:pPr>
        <w:pStyle w:val="a8"/>
        <w:autoSpaceDE w:val="0"/>
        <w:autoSpaceDN w:val="0"/>
        <w:adjustRightInd w:val="0"/>
        <w:ind w:left="0" w:firstLine="709"/>
        <w:jc w:val="both"/>
        <w:rPr>
          <w:sz w:val="28"/>
          <w:szCs w:val="28"/>
        </w:rPr>
      </w:pPr>
      <w:r>
        <w:rPr>
          <w:sz w:val="28"/>
          <w:szCs w:val="28"/>
        </w:rPr>
        <w:t>4.3.5. устранять выявленный (е) по итогам проверки, проведенной Главным распорядителем, факт (ы) нарушения порядка и условий предоставления Субсидии, в том числе в части достижения результатов предоставления Субсидии, определенных Порядком предоставления субсидий и настоящим   Соглашением, а также в случае получения от органа муниципального финансового контроля информации о нарушениях, допущенных Получателем, включая возврат Субсидии или ее части в бюджет городского округа, в течение 15 дней со дня получения требования от Администрации городского округа Похвистнево об устранении нарушения.</w:t>
      </w:r>
    </w:p>
    <w:p w:rsidR="00454990" w:rsidRDefault="00454990" w:rsidP="00454990">
      <w:pPr>
        <w:pStyle w:val="a8"/>
        <w:autoSpaceDE w:val="0"/>
        <w:autoSpaceDN w:val="0"/>
        <w:adjustRightInd w:val="0"/>
        <w:ind w:left="0" w:firstLine="709"/>
        <w:jc w:val="both"/>
        <w:rPr>
          <w:sz w:val="28"/>
          <w:szCs w:val="28"/>
        </w:rPr>
      </w:pPr>
      <w:r>
        <w:rPr>
          <w:sz w:val="28"/>
          <w:szCs w:val="28"/>
        </w:rPr>
        <w:t xml:space="preserve"> 4.3.6. обеспечить возврат на счет Главного распорядителя в течение 5 (пяти) рабочих дней со дня получения Требования Главного распорядителя о возврате Субсидии в случае нарушения Получателем условий использования Субсидии;</w:t>
      </w:r>
    </w:p>
    <w:p w:rsidR="00454990" w:rsidRDefault="00454990" w:rsidP="00454990">
      <w:pPr>
        <w:pStyle w:val="a8"/>
        <w:autoSpaceDE w:val="0"/>
        <w:autoSpaceDN w:val="0"/>
        <w:adjustRightInd w:val="0"/>
        <w:ind w:left="0" w:firstLine="709"/>
        <w:jc w:val="both"/>
        <w:rPr>
          <w:sz w:val="28"/>
          <w:szCs w:val="28"/>
        </w:rPr>
      </w:pPr>
      <w:r>
        <w:rPr>
          <w:sz w:val="28"/>
          <w:szCs w:val="28"/>
        </w:rPr>
        <w:t>4.3.7. обеспечить полноту и достоверность сведений, представляемых</w:t>
      </w:r>
    </w:p>
    <w:p w:rsidR="00454990" w:rsidRDefault="00454990" w:rsidP="00454990">
      <w:pPr>
        <w:pStyle w:val="a8"/>
        <w:autoSpaceDE w:val="0"/>
        <w:autoSpaceDN w:val="0"/>
        <w:adjustRightInd w:val="0"/>
        <w:ind w:left="0"/>
        <w:jc w:val="both"/>
        <w:rPr>
          <w:sz w:val="28"/>
          <w:szCs w:val="28"/>
        </w:rPr>
      </w:pPr>
      <w:r>
        <w:rPr>
          <w:sz w:val="28"/>
          <w:szCs w:val="28"/>
        </w:rPr>
        <w:t>Главному распорядителю в соответствии с настоящим Соглашением;</w:t>
      </w:r>
    </w:p>
    <w:p w:rsidR="00454990" w:rsidRDefault="00454990" w:rsidP="00454990">
      <w:pPr>
        <w:pStyle w:val="a8"/>
        <w:autoSpaceDE w:val="0"/>
        <w:autoSpaceDN w:val="0"/>
        <w:adjustRightInd w:val="0"/>
        <w:ind w:left="0" w:firstLine="709"/>
        <w:jc w:val="both"/>
        <w:rPr>
          <w:sz w:val="28"/>
          <w:szCs w:val="28"/>
        </w:rPr>
      </w:pPr>
      <w:r>
        <w:rPr>
          <w:sz w:val="28"/>
          <w:szCs w:val="28"/>
        </w:rPr>
        <w:t>4.3.8. выполнять иные обязательства, установленные бюджетным законодательством Российской Федерации, Порядком предоставления субсидии и настоящим Соглашением.</w:t>
      </w:r>
    </w:p>
    <w:p w:rsidR="00454990" w:rsidRDefault="00454990" w:rsidP="00454990">
      <w:pPr>
        <w:pStyle w:val="a8"/>
        <w:autoSpaceDE w:val="0"/>
        <w:autoSpaceDN w:val="0"/>
        <w:adjustRightInd w:val="0"/>
        <w:ind w:left="0" w:firstLine="709"/>
        <w:jc w:val="both"/>
        <w:rPr>
          <w:sz w:val="28"/>
          <w:szCs w:val="28"/>
        </w:rPr>
      </w:pPr>
    </w:p>
    <w:p w:rsidR="00454990" w:rsidRDefault="00454990" w:rsidP="00454990">
      <w:pPr>
        <w:pStyle w:val="a8"/>
        <w:autoSpaceDE w:val="0"/>
        <w:autoSpaceDN w:val="0"/>
        <w:adjustRightInd w:val="0"/>
        <w:ind w:left="0" w:firstLine="709"/>
        <w:jc w:val="center"/>
        <w:rPr>
          <w:b/>
          <w:sz w:val="28"/>
          <w:szCs w:val="28"/>
        </w:rPr>
      </w:pPr>
      <w:r>
        <w:rPr>
          <w:b/>
          <w:sz w:val="28"/>
          <w:szCs w:val="28"/>
        </w:rPr>
        <w:t>5. Обязательства Сторон</w:t>
      </w:r>
    </w:p>
    <w:p w:rsidR="00454990" w:rsidRDefault="00454990" w:rsidP="00454990">
      <w:pPr>
        <w:pStyle w:val="a8"/>
        <w:autoSpaceDE w:val="0"/>
        <w:autoSpaceDN w:val="0"/>
        <w:adjustRightInd w:val="0"/>
        <w:ind w:left="0" w:firstLine="709"/>
        <w:jc w:val="center"/>
        <w:rPr>
          <w:b/>
          <w:sz w:val="28"/>
          <w:szCs w:val="28"/>
        </w:rPr>
      </w:pPr>
    </w:p>
    <w:p w:rsidR="00454990" w:rsidRDefault="00454990" w:rsidP="00454990">
      <w:pPr>
        <w:pStyle w:val="a8"/>
        <w:autoSpaceDE w:val="0"/>
        <w:autoSpaceDN w:val="0"/>
        <w:adjustRightInd w:val="0"/>
        <w:ind w:left="0" w:firstLine="709"/>
        <w:jc w:val="both"/>
        <w:rPr>
          <w:sz w:val="28"/>
          <w:szCs w:val="28"/>
        </w:rPr>
      </w:pPr>
      <w:r>
        <w:rPr>
          <w:sz w:val="28"/>
          <w:szCs w:val="28"/>
        </w:rPr>
        <w:t>5.1.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 Порядком предоставления субсидии и настоящим Соглашением.</w:t>
      </w:r>
    </w:p>
    <w:p w:rsidR="00454990" w:rsidRDefault="00454990" w:rsidP="00454990">
      <w:pPr>
        <w:pStyle w:val="a8"/>
        <w:autoSpaceDE w:val="0"/>
        <w:autoSpaceDN w:val="0"/>
        <w:adjustRightInd w:val="0"/>
        <w:ind w:left="0" w:firstLine="709"/>
        <w:jc w:val="both"/>
        <w:rPr>
          <w:sz w:val="28"/>
          <w:szCs w:val="28"/>
        </w:rPr>
      </w:pPr>
      <w:r>
        <w:rPr>
          <w:sz w:val="28"/>
          <w:szCs w:val="28"/>
        </w:rPr>
        <w:t>5.2. В случае нарушения Получателем Субсидии порядка и условий предоставления Субсидии, установленных Порядком предоставления субсидии и настоящим Соглашением, в том числе указания в документах, предоставленных Получателем в соответствии с настоящим Соглашением, недостоверных сведений, установленного по итогам проверок, проведенных Главным распорядителем или уполномоченными органами муниципального финансового контроля, Получатель возвращает в бюджет городского округа Субсидию или ее часть.</w:t>
      </w:r>
    </w:p>
    <w:p w:rsidR="00454990" w:rsidRDefault="00454990" w:rsidP="00454990">
      <w:pPr>
        <w:pStyle w:val="a8"/>
        <w:autoSpaceDE w:val="0"/>
        <w:autoSpaceDN w:val="0"/>
        <w:adjustRightInd w:val="0"/>
        <w:ind w:left="0" w:firstLine="709"/>
        <w:jc w:val="both"/>
        <w:rPr>
          <w:sz w:val="28"/>
          <w:szCs w:val="28"/>
        </w:rPr>
      </w:pPr>
      <w:r>
        <w:rPr>
          <w:sz w:val="28"/>
          <w:szCs w:val="28"/>
        </w:rPr>
        <w:t xml:space="preserve">5.3. Стороны не несут ответственность за неисполнение или ненадлежащее исполнение обязательств по настоящему Соглашению, если докажут, что ненадлежащее исполнение обязательств оказалось невозможным вследствие наступления обстоятельств непреодолимой силы или по вине другой стороны. </w:t>
      </w:r>
    </w:p>
    <w:p w:rsidR="00454990" w:rsidRDefault="00454990" w:rsidP="00454990">
      <w:pPr>
        <w:pStyle w:val="a8"/>
        <w:autoSpaceDE w:val="0"/>
        <w:autoSpaceDN w:val="0"/>
        <w:adjustRightInd w:val="0"/>
        <w:ind w:left="0" w:firstLine="709"/>
        <w:jc w:val="both"/>
        <w:rPr>
          <w:sz w:val="28"/>
          <w:szCs w:val="28"/>
        </w:rPr>
      </w:pPr>
    </w:p>
    <w:p w:rsidR="00454990" w:rsidRDefault="00454990" w:rsidP="00454990">
      <w:pPr>
        <w:pStyle w:val="a8"/>
        <w:autoSpaceDE w:val="0"/>
        <w:autoSpaceDN w:val="0"/>
        <w:adjustRightInd w:val="0"/>
        <w:ind w:left="0" w:firstLine="709"/>
        <w:jc w:val="center"/>
        <w:rPr>
          <w:b/>
          <w:sz w:val="28"/>
          <w:szCs w:val="28"/>
        </w:rPr>
      </w:pPr>
      <w:r w:rsidRPr="0031554A">
        <w:rPr>
          <w:b/>
          <w:sz w:val="28"/>
          <w:szCs w:val="28"/>
        </w:rPr>
        <w:t>6. Заключительные положения</w:t>
      </w:r>
    </w:p>
    <w:p w:rsidR="00454990" w:rsidRDefault="00454990" w:rsidP="00454990">
      <w:pPr>
        <w:pStyle w:val="a8"/>
        <w:autoSpaceDE w:val="0"/>
        <w:autoSpaceDN w:val="0"/>
        <w:adjustRightInd w:val="0"/>
        <w:ind w:left="0" w:firstLine="709"/>
        <w:jc w:val="center"/>
        <w:rPr>
          <w:b/>
          <w:sz w:val="28"/>
          <w:szCs w:val="28"/>
        </w:rPr>
      </w:pPr>
    </w:p>
    <w:p w:rsidR="00454990" w:rsidRDefault="00454990" w:rsidP="00454990">
      <w:pPr>
        <w:pStyle w:val="a8"/>
        <w:autoSpaceDE w:val="0"/>
        <w:autoSpaceDN w:val="0"/>
        <w:adjustRightInd w:val="0"/>
        <w:ind w:left="0" w:firstLine="709"/>
        <w:jc w:val="both"/>
        <w:rPr>
          <w:sz w:val="28"/>
          <w:szCs w:val="28"/>
        </w:rPr>
      </w:pPr>
      <w:r>
        <w:rPr>
          <w:sz w:val="28"/>
          <w:szCs w:val="28"/>
        </w:rPr>
        <w:t>6.1. Споры, возникшие между Сторонами в связи с исполнением настоящего Соглашения, решаются ими путем проведения переговоров. При недостижении согласия споры между Сторонами решаются в судебном порядке.</w:t>
      </w:r>
    </w:p>
    <w:p w:rsidR="00454990" w:rsidRDefault="00454990" w:rsidP="00454990">
      <w:pPr>
        <w:pStyle w:val="a8"/>
        <w:autoSpaceDE w:val="0"/>
        <w:autoSpaceDN w:val="0"/>
        <w:adjustRightInd w:val="0"/>
        <w:ind w:left="0" w:firstLine="709"/>
        <w:jc w:val="both"/>
        <w:rPr>
          <w:sz w:val="28"/>
          <w:szCs w:val="28"/>
        </w:rPr>
      </w:pPr>
      <w:r>
        <w:rPr>
          <w:sz w:val="28"/>
          <w:szCs w:val="28"/>
        </w:rPr>
        <w:t>6.2. соглашения вступает в силу после его подписания Сторонами и действует до полного исполнения Сторонами своих обязательств, кроме обязательств по перечислению Субсидии в соответствии с пунктом 3.2. настоящего Соглашения.</w:t>
      </w:r>
    </w:p>
    <w:p w:rsidR="00454990" w:rsidRDefault="00454990" w:rsidP="00454990">
      <w:pPr>
        <w:pStyle w:val="a8"/>
        <w:autoSpaceDE w:val="0"/>
        <w:autoSpaceDN w:val="0"/>
        <w:adjustRightInd w:val="0"/>
        <w:ind w:left="0" w:firstLine="709"/>
        <w:jc w:val="both"/>
        <w:rPr>
          <w:sz w:val="28"/>
          <w:szCs w:val="28"/>
        </w:rPr>
      </w:pPr>
      <w:r>
        <w:rPr>
          <w:sz w:val="28"/>
          <w:szCs w:val="28"/>
        </w:rPr>
        <w:t>6.3. Изменение настоящего Соглашения осуществляется по инициативе Сторон в письменной форме в виде дополнительного соглашения к настоящему Соглашению, которое является его неотъемлемой частью.</w:t>
      </w:r>
    </w:p>
    <w:p w:rsidR="00454990" w:rsidRDefault="00454990" w:rsidP="00454990">
      <w:pPr>
        <w:pStyle w:val="a8"/>
        <w:autoSpaceDE w:val="0"/>
        <w:autoSpaceDN w:val="0"/>
        <w:adjustRightInd w:val="0"/>
        <w:ind w:left="0" w:firstLine="709"/>
        <w:jc w:val="both"/>
        <w:rPr>
          <w:sz w:val="28"/>
          <w:szCs w:val="28"/>
        </w:rPr>
      </w:pPr>
      <w:r>
        <w:rPr>
          <w:sz w:val="28"/>
          <w:szCs w:val="28"/>
        </w:rPr>
        <w:t>В случае уменьшения Главному распорядителю ранее доведенных лимитов бюджетных обязательств, указанных в пункте 2.1.</w:t>
      </w:r>
      <w:r w:rsidR="00815F5D">
        <w:rPr>
          <w:sz w:val="28"/>
          <w:szCs w:val="28"/>
        </w:rPr>
        <w:t xml:space="preserve"> </w:t>
      </w:r>
      <w:r>
        <w:rPr>
          <w:sz w:val="28"/>
          <w:szCs w:val="28"/>
        </w:rPr>
        <w:t>настоящего Соглашения, приводящего к невозможности предоставления Субсидии в размере, определенном в Соглашении, Сторонами согласовываются новые условия Соглашения.</w:t>
      </w:r>
    </w:p>
    <w:p w:rsidR="00454990" w:rsidRDefault="00454990" w:rsidP="00454990">
      <w:pPr>
        <w:pStyle w:val="a8"/>
        <w:autoSpaceDE w:val="0"/>
        <w:autoSpaceDN w:val="0"/>
        <w:adjustRightInd w:val="0"/>
        <w:ind w:left="0" w:firstLine="709"/>
        <w:jc w:val="both"/>
        <w:rPr>
          <w:sz w:val="28"/>
          <w:szCs w:val="28"/>
        </w:rPr>
      </w:pPr>
      <w:r>
        <w:rPr>
          <w:sz w:val="28"/>
          <w:szCs w:val="28"/>
        </w:rPr>
        <w:t>6.4. Расторжение настоящего Соглашения возможно при взаимном согласии Сторон.</w:t>
      </w:r>
    </w:p>
    <w:p w:rsidR="00454990" w:rsidRDefault="00454990" w:rsidP="00454990">
      <w:pPr>
        <w:pStyle w:val="a8"/>
        <w:autoSpaceDE w:val="0"/>
        <w:autoSpaceDN w:val="0"/>
        <w:adjustRightInd w:val="0"/>
        <w:ind w:left="0" w:firstLine="709"/>
        <w:jc w:val="both"/>
        <w:rPr>
          <w:sz w:val="28"/>
          <w:szCs w:val="28"/>
        </w:rPr>
      </w:pPr>
      <w:r>
        <w:rPr>
          <w:sz w:val="28"/>
          <w:szCs w:val="28"/>
        </w:rPr>
        <w:t>6.5. Настоящим Соглашением устанавливается запрет на его расторжение в одностороннем порядке.</w:t>
      </w:r>
    </w:p>
    <w:p w:rsidR="00454990" w:rsidRDefault="00454990" w:rsidP="00454990">
      <w:pPr>
        <w:pStyle w:val="a8"/>
        <w:autoSpaceDE w:val="0"/>
        <w:autoSpaceDN w:val="0"/>
        <w:adjustRightInd w:val="0"/>
        <w:ind w:left="0" w:firstLine="709"/>
        <w:jc w:val="both"/>
        <w:rPr>
          <w:sz w:val="28"/>
          <w:szCs w:val="28"/>
        </w:rPr>
      </w:pPr>
      <w:r>
        <w:rPr>
          <w:sz w:val="28"/>
          <w:szCs w:val="28"/>
        </w:rPr>
        <w:t>6.6. Документы и иная информация, предусмотренные настоящим Соглашением, могут направляться следующими способами:</w:t>
      </w:r>
    </w:p>
    <w:p w:rsidR="00454990" w:rsidRDefault="00454990" w:rsidP="00454990">
      <w:pPr>
        <w:pStyle w:val="a8"/>
        <w:autoSpaceDE w:val="0"/>
        <w:autoSpaceDN w:val="0"/>
        <w:adjustRightInd w:val="0"/>
        <w:ind w:left="0" w:firstLine="709"/>
        <w:jc w:val="both"/>
        <w:rPr>
          <w:sz w:val="28"/>
          <w:szCs w:val="28"/>
        </w:rPr>
      </w:pPr>
      <w:r>
        <w:rPr>
          <w:sz w:val="28"/>
          <w:szCs w:val="28"/>
        </w:rPr>
        <w:t>6.6.1. заказным письмом с уведомлением о вручении, либо вручением представителем одной Стороны подлинников документов, иной информации представителю Главного распорядителя Получателя с отметкой и входящим штампом.</w:t>
      </w:r>
    </w:p>
    <w:p w:rsidR="00454990" w:rsidRPr="0031554A" w:rsidRDefault="00454990" w:rsidP="00454990">
      <w:pPr>
        <w:pStyle w:val="a8"/>
        <w:autoSpaceDE w:val="0"/>
        <w:autoSpaceDN w:val="0"/>
        <w:adjustRightInd w:val="0"/>
        <w:ind w:left="0" w:firstLine="709"/>
        <w:jc w:val="both"/>
        <w:rPr>
          <w:sz w:val="28"/>
          <w:szCs w:val="28"/>
        </w:rPr>
      </w:pPr>
      <w:r>
        <w:rPr>
          <w:sz w:val="28"/>
          <w:szCs w:val="28"/>
        </w:rPr>
        <w:t>6.7. Настоящее Соглашение заключено Сторонами в двух экземплярах, имеющих равную юридическую силу, по одному для каждой из Сторон.</w:t>
      </w:r>
    </w:p>
    <w:p w:rsidR="00454990" w:rsidRDefault="00454990" w:rsidP="00454990">
      <w:pPr>
        <w:pStyle w:val="a8"/>
        <w:autoSpaceDE w:val="0"/>
        <w:autoSpaceDN w:val="0"/>
        <w:adjustRightInd w:val="0"/>
        <w:ind w:left="0" w:firstLine="709"/>
        <w:jc w:val="both"/>
        <w:rPr>
          <w:sz w:val="28"/>
          <w:szCs w:val="28"/>
        </w:rPr>
      </w:pPr>
    </w:p>
    <w:p w:rsidR="00A35CD8" w:rsidRPr="00D9679D" w:rsidRDefault="00A35CD8" w:rsidP="00A35CD8">
      <w:pPr>
        <w:widowControl/>
        <w:suppressAutoHyphens w:val="0"/>
        <w:autoSpaceDE w:val="0"/>
        <w:autoSpaceDN w:val="0"/>
        <w:adjustRightInd w:val="0"/>
        <w:jc w:val="center"/>
        <w:outlineLvl w:val="1"/>
        <w:rPr>
          <w:b/>
          <w:sz w:val="28"/>
          <w:szCs w:val="28"/>
        </w:rPr>
      </w:pPr>
      <w:r>
        <w:rPr>
          <w:b/>
          <w:sz w:val="28"/>
          <w:szCs w:val="28"/>
        </w:rPr>
        <w:t xml:space="preserve">7. </w:t>
      </w:r>
      <w:r w:rsidRPr="00D9679D">
        <w:rPr>
          <w:b/>
          <w:sz w:val="28"/>
          <w:szCs w:val="28"/>
        </w:rPr>
        <w:t>Юридические адреса и банковские реквизиты Сторон</w:t>
      </w:r>
    </w:p>
    <w:p w:rsidR="00A35CD8" w:rsidRPr="00C8705C" w:rsidRDefault="00A35CD8" w:rsidP="00A35CD8">
      <w:pPr>
        <w:pStyle w:val="a8"/>
        <w:autoSpaceDE w:val="0"/>
        <w:autoSpaceDN w:val="0"/>
        <w:adjustRightInd w:val="0"/>
        <w:ind w:left="630"/>
        <w:outlineLvl w:val="1"/>
        <w:rPr>
          <w:b/>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A35CD8" w:rsidTr="00A35CD8">
        <w:tc>
          <w:tcPr>
            <w:tcW w:w="4672" w:type="dxa"/>
          </w:tcPr>
          <w:p w:rsidR="00A35CD8" w:rsidRDefault="00A35CD8" w:rsidP="00A35CD8">
            <w:r w:rsidRPr="0019330F">
              <w:rPr>
                <w:rFonts w:eastAsiaTheme="minorHAnsi"/>
                <w:b/>
                <w:lang w:eastAsia="en-US"/>
              </w:rPr>
              <w:t>Администрация городского округа Похвистнево Самарской области</w:t>
            </w:r>
          </w:p>
        </w:tc>
        <w:tc>
          <w:tcPr>
            <w:tcW w:w="4673" w:type="dxa"/>
          </w:tcPr>
          <w:p w:rsidR="00A35CD8" w:rsidRDefault="00454990" w:rsidP="00A35CD8">
            <w:r>
              <w:rPr>
                <w:rFonts w:eastAsiaTheme="minorHAnsi"/>
                <w:b/>
                <w:lang w:eastAsia="en-US"/>
              </w:rPr>
              <w:t>Наименование учреждения</w:t>
            </w:r>
          </w:p>
        </w:tc>
      </w:tr>
      <w:tr w:rsidR="00A35CD8" w:rsidTr="00A35CD8">
        <w:tc>
          <w:tcPr>
            <w:tcW w:w="4672" w:type="dxa"/>
          </w:tcPr>
          <w:p w:rsidR="00A35CD8" w:rsidRPr="0019330F" w:rsidRDefault="00A35CD8" w:rsidP="00A35CD8">
            <w:pPr>
              <w:autoSpaceDE w:val="0"/>
              <w:autoSpaceDN w:val="0"/>
              <w:adjustRightInd w:val="0"/>
              <w:outlineLvl w:val="1"/>
              <w:rPr>
                <w:rFonts w:eastAsiaTheme="minorHAnsi"/>
                <w:lang w:eastAsia="en-US"/>
              </w:rPr>
            </w:pPr>
            <w:r w:rsidRPr="0019330F">
              <w:rPr>
                <w:rFonts w:eastAsiaTheme="minorHAnsi"/>
                <w:lang w:eastAsia="en-US"/>
              </w:rPr>
              <w:t>Юридический адрес:</w:t>
            </w:r>
          </w:p>
          <w:p w:rsidR="00A35CD8" w:rsidRDefault="00A35CD8" w:rsidP="00A35CD8">
            <w:pPr>
              <w:autoSpaceDE w:val="0"/>
              <w:autoSpaceDN w:val="0"/>
              <w:adjustRightInd w:val="0"/>
              <w:outlineLvl w:val="1"/>
              <w:rPr>
                <w:rFonts w:eastAsiaTheme="minorHAnsi"/>
                <w:lang w:eastAsia="en-US"/>
              </w:rPr>
            </w:pPr>
            <w:r w:rsidRPr="0019330F">
              <w:rPr>
                <w:rFonts w:eastAsiaTheme="minorHAnsi"/>
                <w:lang w:eastAsia="en-US"/>
              </w:rPr>
              <w:t xml:space="preserve">446450, Самарская область, </w:t>
            </w:r>
          </w:p>
          <w:p w:rsidR="00A35CD8" w:rsidRPr="0019330F" w:rsidRDefault="00A35CD8" w:rsidP="00A35CD8">
            <w:pPr>
              <w:autoSpaceDE w:val="0"/>
              <w:autoSpaceDN w:val="0"/>
              <w:adjustRightInd w:val="0"/>
              <w:outlineLvl w:val="1"/>
              <w:rPr>
                <w:rFonts w:eastAsiaTheme="minorHAnsi"/>
                <w:lang w:eastAsia="en-US"/>
              </w:rPr>
            </w:pPr>
            <w:r w:rsidRPr="0019330F">
              <w:rPr>
                <w:rFonts w:eastAsiaTheme="minorHAnsi"/>
                <w:lang w:eastAsia="en-US"/>
              </w:rPr>
              <w:t>г.</w:t>
            </w:r>
            <w:r>
              <w:rPr>
                <w:rFonts w:eastAsiaTheme="minorHAnsi"/>
                <w:lang w:eastAsia="en-US"/>
              </w:rPr>
              <w:t xml:space="preserve"> </w:t>
            </w:r>
            <w:r w:rsidRPr="0019330F">
              <w:rPr>
                <w:rFonts w:eastAsiaTheme="minorHAnsi"/>
                <w:lang w:eastAsia="en-US"/>
              </w:rPr>
              <w:t>Похвистнево, ул.</w:t>
            </w:r>
            <w:r>
              <w:rPr>
                <w:rFonts w:eastAsiaTheme="minorHAnsi"/>
                <w:lang w:eastAsia="en-US"/>
              </w:rPr>
              <w:t xml:space="preserve"> </w:t>
            </w:r>
            <w:r w:rsidRPr="0019330F">
              <w:rPr>
                <w:rFonts w:eastAsiaTheme="minorHAnsi"/>
                <w:lang w:eastAsia="en-US"/>
              </w:rPr>
              <w:t>Лермонтова, 16</w:t>
            </w:r>
          </w:p>
          <w:p w:rsidR="00A35CD8" w:rsidRPr="0019330F" w:rsidRDefault="00A35CD8" w:rsidP="00A35CD8">
            <w:pPr>
              <w:rPr>
                <w:rFonts w:eastAsiaTheme="minorHAnsi"/>
                <w:b/>
                <w:lang w:eastAsia="en-US"/>
              </w:rPr>
            </w:pPr>
          </w:p>
        </w:tc>
        <w:tc>
          <w:tcPr>
            <w:tcW w:w="4673" w:type="dxa"/>
          </w:tcPr>
          <w:p w:rsidR="00A35CD8" w:rsidRPr="00F10D50" w:rsidRDefault="00A35CD8" w:rsidP="00A35CD8">
            <w:pPr>
              <w:contextualSpacing/>
              <w:outlineLvl w:val="0"/>
              <w:rPr>
                <w:rFonts w:eastAsiaTheme="minorHAnsi"/>
                <w:lang w:eastAsia="en-US"/>
              </w:rPr>
            </w:pPr>
            <w:r w:rsidRPr="00F10D50">
              <w:rPr>
                <w:rFonts w:eastAsiaTheme="minorHAnsi"/>
                <w:lang w:eastAsia="en-US"/>
              </w:rPr>
              <w:t>Юридический адрес:</w:t>
            </w:r>
            <w:r w:rsidR="00454990">
              <w:rPr>
                <w:rFonts w:eastAsiaTheme="minorHAnsi"/>
                <w:lang w:eastAsia="en-US"/>
              </w:rPr>
              <w:t xml:space="preserve"> ______________________</w:t>
            </w:r>
          </w:p>
          <w:p w:rsidR="00A35CD8" w:rsidRDefault="00454990" w:rsidP="00A35CD8">
            <w:pPr>
              <w:autoSpaceDE w:val="0"/>
              <w:autoSpaceDN w:val="0"/>
              <w:adjustRightInd w:val="0"/>
              <w:outlineLvl w:val="1"/>
              <w:rPr>
                <w:rFonts w:eastAsiaTheme="minorHAnsi"/>
                <w:b/>
                <w:lang w:eastAsia="en-US"/>
              </w:rPr>
            </w:pPr>
            <w:r>
              <w:rPr>
                <w:rFonts w:eastAsiaTheme="minorHAnsi"/>
                <w:b/>
                <w:lang w:eastAsia="en-US"/>
              </w:rPr>
              <w:t>________________________________________</w:t>
            </w:r>
          </w:p>
          <w:p w:rsidR="00454990" w:rsidRDefault="00454990" w:rsidP="00A35CD8">
            <w:pPr>
              <w:autoSpaceDE w:val="0"/>
              <w:autoSpaceDN w:val="0"/>
              <w:adjustRightInd w:val="0"/>
              <w:outlineLvl w:val="1"/>
              <w:rPr>
                <w:rFonts w:eastAsiaTheme="minorHAnsi"/>
                <w:b/>
                <w:lang w:eastAsia="en-US"/>
              </w:rPr>
            </w:pPr>
            <w:r>
              <w:rPr>
                <w:rFonts w:eastAsiaTheme="minorHAnsi"/>
                <w:b/>
                <w:lang w:eastAsia="en-US"/>
              </w:rPr>
              <w:t>________________________________________</w:t>
            </w:r>
          </w:p>
          <w:p w:rsidR="00454990" w:rsidRDefault="00454990" w:rsidP="00A35CD8">
            <w:pPr>
              <w:autoSpaceDE w:val="0"/>
              <w:autoSpaceDN w:val="0"/>
              <w:adjustRightInd w:val="0"/>
              <w:outlineLvl w:val="1"/>
              <w:rPr>
                <w:rFonts w:eastAsiaTheme="minorHAnsi"/>
                <w:b/>
                <w:lang w:eastAsia="en-US"/>
              </w:rPr>
            </w:pPr>
          </w:p>
        </w:tc>
      </w:tr>
      <w:tr w:rsidR="00A35CD8" w:rsidTr="00A35CD8">
        <w:tc>
          <w:tcPr>
            <w:tcW w:w="4672" w:type="dxa"/>
          </w:tcPr>
          <w:p w:rsidR="00A35CD8" w:rsidRPr="0019330F" w:rsidRDefault="00A35CD8" w:rsidP="00A35CD8">
            <w:pPr>
              <w:autoSpaceDE w:val="0"/>
              <w:autoSpaceDN w:val="0"/>
              <w:adjustRightInd w:val="0"/>
              <w:outlineLvl w:val="1"/>
              <w:rPr>
                <w:rFonts w:eastAsiaTheme="minorHAnsi"/>
                <w:lang w:eastAsia="en-US"/>
              </w:rPr>
            </w:pPr>
            <w:r w:rsidRPr="0019330F">
              <w:rPr>
                <w:rFonts w:eastAsiaTheme="minorHAnsi"/>
                <w:lang w:eastAsia="en-US"/>
              </w:rPr>
              <w:t>Банковские реквизиты:</w:t>
            </w:r>
          </w:p>
          <w:p w:rsidR="00A35CD8" w:rsidRPr="0019330F" w:rsidRDefault="00A35CD8" w:rsidP="00A35CD8">
            <w:pPr>
              <w:autoSpaceDE w:val="0"/>
              <w:autoSpaceDN w:val="0"/>
              <w:adjustRightInd w:val="0"/>
              <w:outlineLvl w:val="1"/>
              <w:rPr>
                <w:rFonts w:eastAsiaTheme="minorHAnsi"/>
                <w:lang w:eastAsia="en-US"/>
              </w:rPr>
            </w:pPr>
            <w:r w:rsidRPr="0019330F">
              <w:rPr>
                <w:rFonts w:eastAsiaTheme="minorHAnsi"/>
                <w:lang w:eastAsia="en-US"/>
              </w:rPr>
              <w:t>ИНН 6357020148 / КПП 635701001</w:t>
            </w:r>
          </w:p>
        </w:tc>
        <w:tc>
          <w:tcPr>
            <w:tcW w:w="4673" w:type="dxa"/>
          </w:tcPr>
          <w:p w:rsidR="00A35CD8" w:rsidRPr="0019330F" w:rsidRDefault="00A35CD8" w:rsidP="00A35CD8">
            <w:pPr>
              <w:autoSpaceDE w:val="0"/>
              <w:autoSpaceDN w:val="0"/>
              <w:adjustRightInd w:val="0"/>
              <w:outlineLvl w:val="1"/>
              <w:rPr>
                <w:rFonts w:eastAsiaTheme="minorHAnsi"/>
                <w:lang w:eastAsia="en-US"/>
              </w:rPr>
            </w:pPr>
            <w:r w:rsidRPr="0019330F">
              <w:rPr>
                <w:rFonts w:eastAsiaTheme="minorHAnsi"/>
                <w:lang w:eastAsia="en-US"/>
              </w:rPr>
              <w:t>Банковские реквизиты:</w:t>
            </w:r>
          </w:p>
          <w:p w:rsidR="00A35CD8" w:rsidRPr="0019330F" w:rsidRDefault="00A35CD8" w:rsidP="00454990">
            <w:pPr>
              <w:autoSpaceDE w:val="0"/>
              <w:autoSpaceDN w:val="0"/>
              <w:adjustRightInd w:val="0"/>
              <w:outlineLvl w:val="1"/>
              <w:rPr>
                <w:rFonts w:eastAsiaTheme="minorHAnsi"/>
                <w:lang w:eastAsia="en-US"/>
              </w:rPr>
            </w:pPr>
            <w:r w:rsidRPr="0019330F">
              <w:rPr>
                <w:rFonts w:eastAsiaTheme="minorHAnsi"/>
                <w:lang w:eastAsia="en-US"/>
              </w:rPr>
              <w:t>ИНН</w:t>
            </w:r>
            <w:r w:rsidR="00454990">
              <w:rPr>
                <w:rFonts w:eastAsiaTheme="minorHAnsi"/>
                <w:lang w:eastAsia="en-US"/>
              </w:rPr>
              <w:t xml:space="preserve"> ______________ </w:t>
            </w:r>
            <w:r w:rsidRPr="0019330F">
              <w:rPr>
                <w:rFonts w:eastAsiaTheme="minorHAnsi"/>
                <w:lang w:eastAsia="en-US"/>
              </w:rPr>
              <w:t xml:space="preserve">/ КПП </w:t>
            </w:r>
            <w:r w:rsidR="00454990">
              <w:rPr>
                <w:rFonts w:eastAsiaTheme="minorHAnsi"/>
                <w:lang w:eastAsia="en-US"/>
              </w:rPr>
              <w:t>_____________</w:t>
            </w:r>
          </w:p>
        </w:tc>
      </w:tr>
      <w:tr w:rsidR="00A35CD8" w:rsidTr="00A35CD8">
        <w:tc>
          <w:tcPr>
            <w:tcW w:w="4672" w:type="dxa"/>
          </w:tcPr>
          <w:p w:rsidR="00A35CD8" w:rsidRDefault="00A35CD8" w:rsidP="00A35CD8">
            <w:pPr>
              <w:autoSpaceDE w:val="0"/>
              <w:autoSpaceDN w:val="0"/>
              <w:adjustRightInd w:val="0"/>
              <w:outlineLvl w:val="1"/>
              <w:rPr>
                <w:rFonts w:eastAsiaTheme="minorHAnsi"/>
                <w:lang w:eastAsia="en-US"/>
              </w:rPr>
            </w:pPr>
            <w:r w:rsidRPr="0019330F">
              <w:rPr>
                <w:rFonts w:eastAsiaTheme="minorHAnsi"/>
                <w:lang w:eastAsia="en-US"/>
              </w:rPr>
              <w:t>УФК по Самарской области (Администрация городского округа Похвистнево Самарской области, л/с 02423004670), л/с 910.01.001.0</w:t>
            </w:r>
          </w:p>
          <w:p w:rsidR="00A35CD8" w:rsidRDefault="00A35CD8" w:rsidP="00A35CD8">
            <w:pPr>
              <w:autoSpaceDE w:val="0"/>
              <w:autoSpaceDN w:val="0"/>
              <w:adjustRightInd w:val="0"/>
              <w:outlineLvl w:val="1"/>
              <w:rPr>
                <w:rFonts w:eastAsiaTheme="minorHAnsi"/>
                <w:lang w:eastAsia="en-US"/>
              </w:rPr>
            </w:pPr>
            <w:r>
              <w:rPr>
                <w:rFonts w:eastAsiaTheme="minorHAnsi"/>
                <w:lang w:eastAsia="en-US"/>
              </w:rPr>
              <w:t>ОКЦ №2 ВВГУ Банка России//УФК</w:t>
            </w:r>
          </w:p>
          <w:p w:rsidR="00A35CD8" w:rsidRPr="0019330F" w:rsidRDefault="00A35CD8" w:rsidP="00A35CD8">
            <w:pPr>
              <w:autoSpaceDE w:val="0"/>
              <w:autoSpaceDN w:val="0"/>
              <w:adjustRightInd w:val="0"/>
              <w:outlineLvl w:val="1"/>
              <w:rPr>
                <w:rFonts w:eastAsiaTheme="minorHAnsi"/>
                <w:lang w:eastAsia="en-US"/>
              </w:rPr>
            </w:pPr>
            <w:r>
              <w:rPr>
                <w:rFonts w:eastAsiaTheme="minorHAnsi"/>
                <w:lang w:eastAsia="en-US"/>
              </w:rPr>
              <w:t>по Самарской области г. Самара</w:t>
            </w:r>
          </w:p>
        </w:tc>
        <w:tc>
          <w:tcPr>
            <w:tcW w:w="4673" w:type="dxa"/>
          </w:tcPr>
          <w:p w:rsidR="00A35CD8" w:rsidRPr="0019330F" w:rsidRDefault="00A35CD8" w:rsidP="00A35CD8">
            <w:pPr>
              <w:autoSpaceDE w:val="0"/>
              <w:autoSpaceDN w:val="0"/>
              <w:adjustRightInd w:val="0"/>
              <w:outlineLvl w:val="1"/>
              <w:rPr>
                <w:rFonts w:eastAsiaTheme="minorHAnsi"/>
                <w:lang w:eastAsia="en-US"/>
              </w:rPr>
            </w:pPr>
            <w:r w:rsidRPr="0019330F">
              <w:rPr>
                <w:rFonts w:eastAsiaTheme="minorHAnsi"/>
                <w:lang w:eastAsia="en-US"/>
              </w:rPr>
              <w:t xml:space="preserve">Р/счет </w:t>
            </w:r>
            <w:r w:rsidR="00454990">
              <w:rPr>
                <w:rFonts w:eastAsiaTheme="minorHAnsi"/>
                <w:lang w:eastAsia="en-US"/>
              </w:rPr>
              <w:t>_________________________________</w:t>
            </w:r>
          </w:p>
          <w:p w:rsidR="00454990" w:rsidRDefault="00454990" w:rsidP="00A35CD8">
            <w:pPr>
              <w:autoSpaceDE w:val="0"/>
              <w:autoSpaceDN w:val="0"/>
              <w:adjustRightInd w:val="0"/>
              <w:outlineLvl w:val="1"/>
              <w:rPr>
                <w:rFonts w:eastAsiaTheme="minorHAnsi"/>
                <w:lang w:eastAsia="en-US"/>
              </w:rPr>
            </w:pPr>
            <w:r>
              <w:rPr>
                <w:rFonts w:eastAsiaTheme="minorHAnsi"/>
                <w:lang w:eastAsia="en-US"/>
              </w:rPr>
              <w:t>Наименование банка: ____________________</w:t>
            </w:r>
          </w:p>
          <w:p w:rsidR="00454990" w:rsidRDefault="00454990" w:rsidP="00A35CD8">
            <w:pPr>
              <w:autoSpaceDE w:val="0"/>
              <w:autoSpaceDN w:val="0"/>
              <w:adjustRightInd w:val="0"/>
              <w:outlineLvl w:val="1"/>
              <w:rPr>
                <w:rFonts w:eastAsiaTheme="minorHAnsi"/>
                <w:lang w:eastAsia="en-US"/>
              </w:rPr>
            </w:pPr>
            <w:r>
              <w:rPr>
                <w:rFonts w:eastAsiaTheme="minorHAnsi"/>
                <w:lang w:eastAsia="en-US"/>
              </w:rPr>
              <w:t>_______________________________________</w:t>
            </w:r>
          </w:p>
          <w:p w:rsidR="00A35CD8" w:rsidRPr="0019330F" w:rsidRDefault="00454990" w:rsidP="00A35CD8">
            <w:pPr>
              <w:autoSpaceDE w:val="0"/>
              <w:autoSpaceDN w:val="0"/>
              <w:adjustRightInd w:val="0"/>
              <w:outlineLvl w:val="1"/>
              <w:rPr>
                <w:rFonts w:eastAsiaTheme="minorHAnsi"/>
                <w:lang w:eastAsia="en-US"/>
              </w:rPr>
            </w:pPr>
            <w:r>
              <w:rPr>
                <w:rFonts w:eastAsiaTheme="minorHAnsi"/>
                <w:lang w:eastAsia="en-US"/>
              </w:rPr>
              <w:t>_______________________________________</w:t>
            </w:r>
            <w:r w:rsidR="00A35CD8">
              <w:rPr>
                <w:rFonts w:eastAsiaTheme="minorHAnsi"/>
                <w:lang w:eastAsia="en-US"/>
              </w:rPr>
              <w:t xml:space="preserve"> </w:t>
            </w:r>
          </w:p>
          <w:p w:rsidR="00A35CD8" w:rsidRDefault="00A35CD8" w:rsidP="00A35CD8">
            <w:pPr>
              <w:autoSpaceDE w:val="0"/>
              <w:autoSpaceDN w:val="0"/>
              <w:adjustRightInd w:val="0"/>
              <w:outlineLvl w:val="1"/>
              <w:rPr>
                <w:rFonts w:eastAsiaTheme="minorHAnsi"/>
                <w:lang w:eastAsia="en-US"/>
              </w:rPr>
            </w:pPr>
            <w:r w:rsidRPr="0019330F">
              <w:rPr>
                <w:rFonts w:eastAsiaTheme="minorHAnsi"/>
                <w:lang w:eastAsia="en-US"/>
              </w:rPr>
              <w:t xml:space="preserve">БИК </w:t>
            </w:r>
            <w:r w:rsidR="00454990">
              <w:rPr>
                <w:rFonts w:eastAsiaTheme="minorHAnsi"/>
                <w:lang w:eastAsia="en-US"/>
              </w:rPr>
              <w:t>___________________________________</w:t>
            </w:r>
          </w:p>
          <w:p w:rsidR="00A35CD8" w:rsidRPr="0019330F" w:rsidRDefault="00A35CD8" w:rsidP="00454990">
            <w:pPr>
              <w:autoSpaceDE w:val="0"/>
              <w:autoSpaceDN w:val="0"/>
              <w:adjustRightInd w:val="0"/>
              <w:outlineLvl w:val="1"/>
              <w:rPr>
                <w:rFonts w:eastAsiaTheme="minorHAnsi"/>
                <w:lang w:eastAsia="en-US"/>
              </w:rPr>
            </w:pPr>
            <w:r>
              <w:rPr>
                <w:rFonts w:eastAsiaTheme="minorHAnsi"/>
                <w:lang w:eastAsia="en-US"/>
              </w:rPr>
              <w:t xml:space="preserve">Кор./счет </w:t>
            </w:r>
            <w:r w:rsidR="00454990">
              <w:rPr>
                <w:rFonts w:eastAsiaTheme="minorHAnsi"/>
                <w:lang w:eastAsia="en-US"/>
              </w:rPr>
              <w:t>_______________________________</w:t>
            </w:r>
          </w:p>
        </w:tc>
      </w:tr>
      <w:tr w:rsidR="00A35CD8" w:rsidTr="00A35CD8">
        <w:tc>
          <w:tcPr>
            <w:tcW w:w="4672" w:type="dxa"/>
          </w:tcPr>
          <w:p w:rsidR="00A35CD8" w:rsidRDefault="00A35CD8" w:rsidP="00A35CD8">
            <w:pPr>
              <w:autoSpaceDE w:val="0"/>
              <w:autoSpaceDN w:val="0"/>
              <w:adjustRightInd w:val="0"/>
              <w:outlineLvl w:val="1"/>
              <w:rPr>
                <w:rFonts w:eastAsiaTheme="minorHAnsi"/>
                <w:lang w:eastAsia="en-US"/>
              </w:rPr>
            </w:pPr>
            <w:r>
              <w:rPr>
                <w:rFonts w:eastAsiaTheme="minorHAnsi"/>
                <w:lang w:eastAsia="en-US"/>
              </w:rPr>
              <w:t>Единый казначейский счет (ЕКС)</w:t>
            </w:r>
          </w:p>
          <w:p w:rsidR="00A35CD8" w:rsidRDefault="00A35CD8" w:rsidP="00A35CD8">
            <w:pPr>
              <w:autoSpaceDE w:val="0"/>
              <w:autoSpaceDN w:val="0"/>
              <w:adjustRightInd w:val="0"/>
              <w:outlineLvl w:val="1"/>
              <w:rPr>
                <w:rFonts w:eastAsiaTheme="minorHAnsi"/>
                <w:lang w:eastAsia="en-US"/>
              </w:rPr>
            </w:pPr>
            <w:r>
              <w:rPr>
                <w:rFonts w:eastAsiaTheme="minorHAnsi"/>
                <w:lang w:eastAsia="en-US"/>
              </w:rPr>
              <w:t>40102810545370000036</w:t>
            </w:r>
          </w:p>
          <w:p w:rsidR="00A35CD8" w:rsidRPr="0019330F" w:rsidRDefault="00A35CD8" w:rsidP="00A35CD8">
            <w:pPr>
              <w:autoSpaceDE w:val="0"/>
              <w:autoSpaceDN w:val="0"/>
              <w:adjustRightInd w:val="0"/>
              <w:outlineLvl w:val="1"/>
              <w:rPr>
                <w:rFonts w:eastAsiaTheme="minorHAnsi"/>
                <w:lang w:eastAsia="en-US"/>
              </w:rPr>
            </w:pPr>
            <w:r w:rsidRPr="0019330F">
              <w:rPr>
                <w:rFonts w:eastAsiaTheme="minorHAnsi"/>
                <w:lang w:eastAsia="en-US"/>
              </w:rPr>
              <w:t>БИК 013601205</w:t>
            </w:r>
          </w:p>
          <w:p w:rsidR="00A35CD8" w:rsidRDefault="00A35CD8" w:rsidP="00A35CD8">
            <w:pPr>
              <w:autoSpaceDE w:val="0"/>
              <w:autoSpaceDN w:val="0"/>
              <w:adjustRightInd w:val="0"/>
              <w:outlineLvl w:val="1"/>
              <w:rPr>
                <w:rFonts w:eastAsiaTheme="minorHAnsi"/>
                <w:lang w:eastAsia="en-US"/>
              </w:rPr>
            </w:pPr>
            <w:r w:rsidRPr="0019330F">
              <w:rPr>
                <w:rFonts w:eastAsiaTheme="minorHAnsi"/>
                <w:lang w:eastAsia="en-US"/>
              </w:rPr>
              <w:t>Номер казначейского счета</w:t>
            </w:r>
          </w:p>
          <w:p w:rsidR="00A35CD8" w:rsidRDefault="00A35CD8" w:rsidP="00A35CD8">
            <w:pPr>
              <w:autoSpaceDE w:val="0"/>
              <w:autoSpaceDN w:val="0"/>
              <w:adjustRightInd w:val="0"/>
              <w:outlineLvl w:val="1"/>
              <w:rPr>
                <w:rFonts w:eastAsiaTheme="minorHAnsi"/>
                <w:lang w:eastAsia="en-US"/>
              </w:rPr>
            </w:pPr>
            <w:r>
              <w:rPr>
                <w:rFonts w:eastAsiaTheme="minorHAnsi"/>
                <w:lang w:eastAsia="en-US"/>
              </w:rPr>
              <w:t>03231643367270004200</w:t>
            </w:r>
          </w:p>
          <w:p w:rsidR="00A35CD8" w:rsidRPr="0019330F" w:rsidRDefault="00A35CD8" w:rsidP="00A35CD8">
            <w:pPr>
              <w:autoSpaceDE w:val="0"/>
              <w:autoSpaceDN w:val="0"/>
              <w:adjustRightInd w:val="0"/>
              <w:outlineLvl w:val="1"/>
              <w:rPr>
                <w:rFonts w:eastAsiaTheme="minorHAnsi"/>
                <w:lang w:eastAsia="en-US"/>
              </w:rPr>
            </w:pPr>
            <w:r w:rsidRPr="0019330F">
              <w:rPr>
                <w:rFonts w:eastAsiaTheme="minorHAnsi"/>
                <w:lang w:eastAsia="en-US"/>
              </w:rPr>
              <w:t>ОГРН 1026303313838</w:t>
            </w:r>
          </w:p>
          <w:p w:rsidR="00A35CD8" w:rsidRPr="0019330F" w:rsidRDefault="00A35CD8" w:rsidP="00A35CD8">
            <w:pPr>
              <w:autoSpaceDE w:val="0"/>
              <w:autoSpaceDN w:val="0"/>
              <w:adjustRightInd w:val="0"/>
              <w:outlineLvl w:val="1"/>
              <w:rPr>
                <w:rFonts w:eastAsiaTheme="minorHAnsi"/>
                <w:lang w:eastAsia="en-US"/>
              </w:rPr>
            </w:pPr>
            <w:r>
              <w:rPr>
                <w:rFonts w:eastAsiaTheme="minorHAnsi"/>
                <w:lang w:eastAsia="en-US"/>
              </w:rPr>
              <w:t xml:space="preserve">ОКПО </w:t>
            </w:r>
            <w:r w:rsidRPr="0019330F">
              <w:rPr>
                <w:rFonts w:eastAsiaTheme="minorHAnsi"/>
                <w:lang w:eastAsia="en-US"/>
              </w:rPr>
              <w:t>04031411</w:t>
            </w:r>
          </w:p>
        </w:tc>
        <w:tc>
          <w:tcPr>
            <w:tcW w:w="4673" w:type="dxa"/>
          </w:tcPr>
          <w:p w:rsidR="00A35CD8" w:rsidRPr="0019330F" w:rsidRDefault="00A35CD8" w:rsidP="00A35CD8">
            <w:pPr>
              <w:autoSpaceDE w:val="0"/>
              <w:autoSpaceDN w:val="0"/>
              <w:adjustRightInd w:val="0"/>
              <w:outlineLvl w:val="1"/>
              <w:rPr>
                <w:rFonts w:eastAsiaTheme="minorHAnsi"/>
                <w:lang w:eastAsia="en-US"/>
              </w:rPr>
            </w:pPr>
            <w:r w:rsidRPr="0019330F">
              <w:rPr>
                <w:rFonts w:eastAsiaTheme="minorHAnsi"/>
                <w:lang w:eastAsia="en-US"/>
              </w:rPr>
              <w:t>ОГРН</w:t>
            </w:r>
            <w:r>
              <w:rPr>
                <w:rFonts w:eastAsiaTheme="minorHAnsi"/>
                <w:lang w:eastAsia="en-US"/>
              </w:rPr>
              <w:t xml:space="preserve"> </w:t>
            </w:r>
            <w:r w:rsidR="00454990">
              <w:rPr>
                <w:rFonts w:eastAsiaTheme="minorHAnsi"/>
                <w:lang w:eastAsia="en-US"/>
              </w:rPr>
              <w:t>__________________________________</w:t>
            </w:r>
          </w:p>
          <w:p w:rsidR="00A35CD8" w:rsidRDefault="00A35CD8" w:rsidP="00A35CD8">
            <w:pPr>
              <w:autoSpaceDE w:val="0"/>
              <w:autoSpaceDN w:val="0"/>
              <w:adjustRightInd w:val="0"/>
              <w:outlineLvl w:val="1"/>
              <w:rPr>
                <w:rFonts w:eastAsiaTheme="minorHAnsi"/>
                <w:lang w:eastAsia="en-US"/>
              </w:rPr>
            </w:pPr>
            <w:r w:rsidRPr="00805275">
              <w:rPr>
                <w:rFonts w:eastAsiaTheme="minorHAnsi"/>
                <w:lang w:eastAsia="en-US"/>
              </w:rPr>
              <w:t>ОКПО</w:t>
            </w:r>
            <w:r w:rsidRPr="0019330F">
              <w:rPr>
                <w:rFonts w:eastAsiaTheme="minorHAnsi"/>
                <w:lang w:eastAsia="en-US"/>
              </w:rPr>
              <w:t xml:space="preserve"> </w:t>
            </w:r>
            <w:r w:rsidR="00454990">
              <w:rPr>
                <w:rFonts w:eastAsiaTheme="minorHAnsi"/>
                <w:lang w:eastAsia="en-US"/>
              </w:rPr>
              <w:t>_________________________________</w:t>
            </w:r>
            <w:r w:rsidRPr="0019330F">
              <w:rPr>
                <w:rFonts w:eastAsiaTheme="minorHAnsi"/>
                <w:lang w:eastAsia="en-US"/>
              </w:rPr>
              <w:t xml:space="preserve"> </w:t>
            </w:r>
          </w:p>
          <w:p w:rsidR="00A35CD8" w:rsidRPr="0019330F" w:rsidRDefault="00A35CD8" w:rsidP="00A35CD8">
            <w:pPr>
              <w:autoSpaceDE w:val="0"/>
              <w:autoSpaceDN w:val="0"/>
              <w:adjustRightInd w:val="0"/>
              <w:outlineLvl w:val="1"/>
              <w:rPr>
                <w:rFonts w:eastAsiaTheme="minorHAnsi"/>
                <w:lang w:eastAsia="en-US"/>
              </w:rPr>
            </w:pPr>
          </w:p>
        </w:tc>
      </w:tr>
      <w:tr w:rsidR="00A35CD8" w:rsidTr="00B74C8F">
        <w:tc>
          <w:tcPr>
            <w:tcW w:w="4672" w:type="dxa"/>
          </w:tcPr>
          <w:p w:rsidR="00A35CD8" w:rsidRPr="0019330F" w:rsidRDefault="00A35CD8" w:rsidP="00A35CD8">
            <w:pPr>
              <w:autoSpaceDE w:val="0"/>
              <w:autoSpaceDN w:val="0"/>
              <w:adjustRightInd w:val="0"/>
              <w:outlineLvl w:val="1"/>
              <w:rPr>
                <w:rFonts w:eastAsiaTheme="minorHAnsi"/>
                <w:lang w:eastAsia="en-US"/>
              </w:rPr>
            </w:pPr>
          </w:p>
        </w:tc>
        <w:tc>
          <w:tcPr>
            <w:tcW w:w="4673" w:type="dxa"/>
          </w:tcPr>
          <w:p w:rsidR="00A35CD8" w:rsidRPr="0019330F" w:rsidRDefault="00A35CD8" w:rsidP="00A35CD8">
            <w:pPr>
              <w:autoSpaceDE w:val="0"/>
              <w:autoSpaceDN w:val="0"/>
              <w:adjustRightInd w:val="0"/>
              <w:outlineLvl w:val="1"/>
              <w:rPr>
                <w:rFonts w:eastAsiaTheme="minorHAnsi"/>
                <w:lang w:eastAsia="en-US"/>
              </w:rPr>
            </w:pPr>
          </w:p>
        </w:tc>
      </w:tr>
      <w:tr w:rsidR="00A35CD8" w:rsidTr="00B74C8F">
        <w:tc>
          <w:tcPr>
            <w:tcW w:w="4672" w:type="dxa"/>
          </w:tcPr>
          <w:p w:rsidR="00A35CD8" w:rsidRPr="0019330F" w:rsidRDefault="00A35CD8" w:rsidP="00A35CD8">
            <w:pPr>
              <w:autoSpaceDE w:val="0"/>
              <w:autoSpaceDN w:val="0"/>
              <w:adjustRightInd w:val="0"/>
              <w:outlineLvl w:val="1"/>
              <w:rPr>
                <w:rFonts w:eastAsiaTheme="minorHAnsi"/>
                <w:lang w:eastAsia="en-US"/>
              </w:rPr>
            </w:pPr>
            <w:r w:rsidRPr="0019330F">
              <w:rPr>
                <w:rFonts w:eastAsiaTheme="minorHAnsi"/>
                <w:b/>
                <w:lang w:eastAsia="en-US"/>
              </w:rPr>
              <w:t xml:space="preserve">Глава городского округа Похвистнево </w:t>
            </w:r>
            <w:r>
              <w:rPr>
                <w:rFonts w:eastAsiaTheme="minorHAnsi"/>
                <w:b/>
                <w:lang w:eastAsia="en-US"/>
              </w:rPr>
              <w:t xml:space="preserve">              </w:t>
            </w:r>
            <w:r w:rsidRPr="0019330F">
              <w:rPr>
                <w:rFonts w:eastAsiaTheme="minorHAnsi"/>
                <w:b/>
                <w:lang w:eastAsia="en-US"/>
              </w:rPr>
              <w:t>Самарской области</w:t>
            </w:r>
          </w:p>
        </w:tc>
        <w:tc>
          <w:tcPr>
            <w:tcW w:w="4673" w:type="dxa"/>
          </w:tcPr>
          <w:p w:rsidR="00A35CD8" w:rsidRPr="0019330F" w:rsidRDefault="00454990" w:rsidP="00A35CD8">
            <w:pPr>
              <w:autoSpaceDE w:val="0"/>
              <w:autoSpaceDN w:val="0"/>
              <w:adjustRightInd w:val="0"/>
              <w:outlineLvl w:val="1"/>
              <w:rPr>
                <w:rFonts w:eastAsiaTheme="minorHAnsi"/>
                <w:lang w:eastAsia="en-US"/>
              </w:rPr>
            </w:pPr>
            <w:r>
              <w:rPr>
                <w:rFonts w:eastAsiaTheme="minorHAnsi"/>
                <w:b/>
                <w:lang w:eastAsia="en-US"/>
              </w:rPr>
              <w:t>Должность руководящего лица</w:t>
            </w:r>
          </w:p>
        </w:tc>
      </w:tr>
      <w:tr w:rsidR="00A35CD8" w:rsidTr="00B74C8F">
        <w:tc>
          <w:tcPr>
            <w:tcW w:w="4672" w:type="dxa"/>
          </w:tcPr>
          <w:p w:rsidR="00A35CD8" w:rsidRDefault="00A35CD8" w:rsidP="00A35CD8">
            <w:pPr>
              <w:autoSpaceDE w:val="0"/>
              <w:autoSpaceDN w:val="0"/>
              <w:adjustRightInd w:val="0"/>
              <w:outlineLvl w:val="1"/>
              <w:rPr>
                <w:rFonts w:eastAsiaTheme="minorHAnsi"/>
                <w:u w:val="single"/>
                <w:lang w:eastAsia="en-US"/>
              </w:rPr>
            </w:pPr>
            <w:r w:rsidRPr="0019330F">
              <w:rPr>
                <w:rFonts w:eastAsiaTheme="minorHAnsi"/>
                <w:lang w:eastAsia="en-US"/>
              </w:rPr>
              <w:t>_____</w:t>
            </w:r>
            <w:r>
              <w:rPr>
                <w:rFonts w:eastAsiaTheme="minorHAnsi"/>
                <w:lang w:eastAsia="en-US"/>
              </w:rPr>
              <w:t>____</w:t>
            </w:r>
            <w:r w:rsidRPr="0019330F">
              <w:rPr>
                <w:rFonts w:eastAsiaTheme="minorHAnsi"/>
                <w:lang w:eastAsia="en-US"/>
              </w:rPr>
              <w:t xml:space="preserve">___________  </w:t>
            </w:r>
            <w:r w:rsidR="00B74C8F">
              <w:rPr>
                <w:rFonts w:eastAsiaTheme="minorHAnsi"/>
                <w:lang w:eastAsia="en-US"/>
              </w:rPr>
              <w:t xml:space="preserve">       </w:t>
            </w:r>
            <w:r w:rsidRPr="00B74C8F">
              <w:rPr>
                <w:rFonts w:eastAsiaTheme="minorHAnsi"/>
                <w:u w:val="single"/>
                <w:lang w:eastAsia="en-US"/>
              </w:rPr>
              <w:t>С. П. Попов</w:t>
            </w:r>
          </w:p>
          <w:p w:rsidR="00B74C8F" w:rsidRPr="00FD7E05" w:rsidRDefault="00B74C8F" w:rsidP="00A35CD8">
            <w:pPr>
              <w:autoSpaceDE w:val="0"/>
              <w:autoSpaceDN w:val="0"/>
              <w:adjustRightInd w:val="0"/>
              <w:outlineLvl w:val="1"/>
              <w:rPr>
                <w:rFonts w:eastAsiaTheme="minorHAnsi"/>
                <w:lang w:eastAsia="en-US"/>
              </w:rPr>
            </w:pPr>
            <w:r>
              <w:rPr>
                <w:rFonts w:eastAsiaTheme="minorHAnsi"/>
                <w:sz w:val="18"/>
                <w:szCs w:val="18"/>
                <w:lang w:eastAsia="en-US"/>
              </w:rPr>
              <w:t xml:space="preserve">               </w:t>
            </w:r>
            <w:r w:rsidRPr="00454990">
              <w:rPr>
                <w:rFonts w:eastAsiaTheme="minorHAnsi"/>
                <w:sz w:val="18"/>
                <w:szCs w:val="18"/>
                <w:lang w:eastAsia="en-US"/>
              </w:rPr>
              <w:t>(подпись)</w:t>
            </w:r>
          </w:p>
        </w:tc>
        <w:tc>
          <w:tcPr>
            <w:tcW w:w="4673" w:type="dxa"/>
          </w:tcPr>
          <w:p w:rsidR="00A35CD8" w:rsidRDefault="00A35CD8" w:rsidP="00A35CD8">
            <w:pPr>
              <w:autoSpaceDE w:val="0"/>
              <w:autoSpaceDN w:val="0"/>
              <w:adjustRightInd w:val="0"/>
              <w:outlineLvl w:val="1"/>
              <w:rPr>
                <w:rFonts w:eastAsiaTheme="minorHAnsi"/>
                <w:lang w:eastAsia="en-US"/>
              </w:rPr>
            </w:pPr>
            <w:r>
              <w:rPr>
                <w:rFonts w:eastAsiaTheme="minorHAnsi"/>
                <w:lang w:eastAsia="en-US"/>
              </w:rPr>
              <w:t xml:space="preserve">____________________         </w:t>
            </w:r>
            <w:r w:rsidR="00454990">
              <w:rPr>
                <w:rFonts w:eastAsiaTheme="minorHAnsi"/>
                <w:lang w:eastAsia="en-US"/>
              </w:rPr>
              <w:t>________________</w:t>
            </w:r>
          </w:p>
          <w:p w:rsidR="00454990" w:rsidRPr="00454990" w:rsidRDefault="00454990" w:rsidP="00A35CD8">
            <w:pPr>
              <w:autoSpaceDE w:val="0"/>
              <w:autoSpaceDN w:val="0"/>
              <w:adjustRightInd w:val="0"/>
              <w:outlineLvl w:val="1"/>
              <w:rPr>
                <w:rFonts w:eastAsiaTheme="minorHAnsi"/>
                <w:sz w:val="18"/>
                <w:szCs w:val="18"/>
                <w:lang w:eastAsia="en-US"/>
              </w:rPr>
            </w:pPr>
            <w:r>
              <w:rPr>
                <w:rFonts w:eastAsiaTheme="minorHAnsi"/>
                <w:sz w:val="18"/>
                <w:szCs w:val="18"/>
                <w:lang w:eastAsia="en-US"/>
              </w:rPr>
              <w:t xml:space="preserve">               </w:t>
            </w:r>
            <w:r w:rsidRPr="00454990">
              <w:rPr>
                <w:rFonts w:eastAsiaTheme="minorHAnsi"/>
                <w:sz w:val="18"/>
                <w:szCs w:val="18"/>
                <w:lang w:eastAsia="en-US"/>
              </w:rPr>
              <w:t xml:space="preserve">(подпись)                    </w:t>
            </w:r>
            <w:r w:rsidR="00B74C8F">
              <w:rPr>
                <w:rFonts w:eastAsiaTheme="minorHAnsi"/>
                <w:sz w:val="18"/>
                <w:szCs w:val="18"/>
                <w:lang w:eastAsia="en-US"/>
              </w:rPr>
              <w:t xml:space="preserve">               </w:t>
            </w:r>
            <w:r w:rsidRPr="00454990">
              <w:rPr>
                <w:rFonts w:eastAsiaTheme="minorHAnsi"/>
                <w:sz w:val="18"/>
                <w:szCs w:val="18"/>
                <w:lang w:eastAsia="en-US"/>
              </w:rPr>
              <w:t xml:space="preserve">    </w:t>
            </w:r>
            <w:r w:rsidR="00B74C8F">
              <w:rPr>
                <w:rFonts w:eastAsiaTheme="minorHAnsi"/>
                <w:sz w:val="18"/>
                <w:szCs w:val="18"/>
                <w:lang w:eastAsia="en-US"/>
              </w:rPr>
              <w:t>(Ф. И. О.)</w:t>
            </w:r>
          </w:p>
          <w:p w:rsidR="00A35CD8" w:rsidRDefault="00A35CD8" w:rsidP="00A35CD8">
            <w:pPr>
              <w:autoSpaceDE w:val="0"/>
              <w:autoSpaceDN w:val="0"/>
              <w:adjustRightInd w:val="0"/>
              <w:outlineLvl w:val="1"/>
              <w:rPr>
                <w:rFonts w:eastAsiaTheme="minorHAnsi"/>
                <w:b/>
                <w:lang w:eastAsia="en-US"/>
              </w:rPr>
            </w:pPr>
          </w:p>
        </w:tc>
      </w:tr>
      <w:tr w:rsidR="00A35CD8" w:rsidTr="00B74C8F">
        <w:tc>
          <w:tcPr>
            <w:tcW w:w="4672" w:type="dxa"/>
          </w:tcPr>
          <w:p w:rsidR="00A35CD8" w:rsidRDefault="00A35CD8" w:rsidP="00A35CD8">
            <w:pPr>
              <w:autoSpaceDE w:val="0"/>
              <w:autoSpaceDN w:val="0"/>
              <w:adjustRightInd w:val="0"/>
              <w:outlineLvl w:val="1"/>
            </w:pPr>
            <w:r w:rsidRPr="0019330F">
              <w:t>М.П.</w:t>
            </w:r>
          </w:p>
          <w:p w:rsidR="00A35CD8" w:rsidRPr="0019330F" w:rsidRDefault="00A35CD8" w:rsidP="00A35CD8">
            <w:pPr>
              <w:autoSpaceDE w:val="0"/>
              <w:autoSpaceDN w:val="0"/>
              <w:adjustRightInd w:val="0"/>
              <w:outlineLvl w:val="1"/>
              <w:rPr>
                <w:rFonts w:eastAsiaTheme="minorHAnsi"/>
                <w:lang w:eastAsia="en-US"/>
              </w:rPr>
            </w:pPr>
          </w:p>
        </w:tc>
        <w:tc>
          <w:tcPr>
            <w:tcW w:w="4673" w:type="dxa"/>
          </w:tcPr>
          <w:p w:rsidR="00A35CD8" w:rsidRDefault="00A35CD8" w:rsidP="00A35CD8">
            <w:pPr>
              <w:autoSpaceDE w:val="0"/>
              <w:autoSpaceDN w:val="0"/>
              <w:adjustRightInd w:val="0"/>
              <w:outlineLvl w:val="1"/>
            </w:pPr>
            <w:r w:rsidRPr="0019330F">
              <w:t>М.П.</w:t>
            </w:r>
          </w:p>
          <w:p w:rsidR="00A35CD8" w:rsidRDefault="00A35CD8" w:rsidP="00A35CD8">
            <w:pPr>
              <w:autoSpaceDE w:val="0"/>
              <w:autoSpaceDN w:val="0"/>
              <w:adjustRightInd w:val="0"/>
              <w:outlineLvl w:val="1"/>
              <w:rPr>
                <w:rFonts w:eastAsiaTheme="minorHAnsi"/>
                <w:lang w:eastAsia="en-US"/>
              </w:rPr>
            </w:pPr>
          </w:p>
        </w:tc>
      </w:tr>
    </w:tbl>
    <w:p w:rsidR="00A35CD8" w:rsidRDefault="00A35CD8" w:rsidP="00A35CD8">
      <w:pPr>
        <w:pStyle w:val="ConsPlusNormal"/>
        <w:jc w:val="right"/>
        <w:rPr>
          <w:rFonts w:ascii="Times New Roman" w:hAnsi="Times New Roman" w:cs="Times New Roman"/>
          <w:sz w:val="24"/>
          <w:szCs w:val="24"/>
        </w:rPr>
      </w:pPr>
    </w:p>
    <w:p w:rsidR="00B74C8F" w:rsidRDefault="00B74C8F" w:rsidP="00A35CD8">
      <w:pPr>
        <w:pStyle w:val="ConsPlusNormal"/>
        <w:jc w:val="right"/>
        <w:rPr>
          <w:rFonts w:ascii="Times New Roman" w:hAnsi="Times New Roman" w:cs="Times New Roman"/>
          <w:sz w:val="24"/>
          <w:szCs w:val="24"/>
        </w:rPr>
      </w:pPr>
    </w:p>
    <w:p w:rsidR="00C10AF8" w:rsidRDefault="00C10AF8" w:rsidP="00A35CD8">
      <w:pPr>
        <w:pStyle w:val="ConsPlusNormal"/>
        <w:jc w:val="right"/>
        <w:rPr>
          <w:rFonts w:ascii="Times New Roman" w:hAnsi="Times New Roman" w:cs="Times New Roman"/>
          <w:sz w:val="24"/>
          <w:szCs w:val="24"/>
        </w:rPr>
      </w:pPr>
    </w:p>
    <w:p w:rsidR="00C10AF8" w:rsidRDefault="00C10AF8" w:rsidP="00A35CD8">
      <w:pPr>
        <w:pStyle w:val="ConsPlusNormal"/>
        <w:jc w:val="right"/>
        <w:rPr>
          <w:rFonts w:ascii="Times New Roman" w:hAnsi="Times New Roman" w:cs="Times New Roman"/>
          <w:sz w:val="24"/>
          <w:szCs w:val="24"/>
        </w:rPr>
      </w:pPr>
    </w:p>
    <w:p w:rsidR="00C10AF8" w:rsidRDefault="00C10AF8" w:rsidP="00A35CD8">
      <w:pPr>
        <w:pStyle w:val="ConsPlusNormal"/>
        <w:jc w:val="right"/>
        <w:rPr>
          <w:rFonts w:ascii="Times New Roman" w:hAnsi="Times New Roman" w:cs="Times New Roman"/>
          <w:sz w:val="24"/>
          <w:szCs w:val="24"/>
        </w:rPr>
      </w:pPr>
    </w:p>
    <w:p w:rsidR="00536504" w:rsidRDefault="00536504" w:rsidP="00A35CD8">
      <w:pPr>
        <w:pStyle w:val="ConsPlusNormal"/>
        <w:jc w:val="right"/>
        <w:rPr>
          <w:rFonts w:ascii="Times New Roman" w:hAnsi="Times New Roman" w:cs="Times New Roman"/>
          <w:sz w:val="24"/>
          <w:szCs w:val="24"/>
        </w:rPr>
      </w:pPr>
    </w:p>
    <w:p w:rsidR="00536504" w:rsidRDefault="00536504" w:rsidP="00A35CD8">
      <w:pPr>
        <w:pStyle w:val="ConsPlusNormal"/>
        <w:jc w:val="right"/>
        <w:rPr>
          <w:rFonts w:ascii="Times New Roman" w:hAnsi="Times New Roman" w:cs="Times New Roman"/>
          <w:sz w:val="24"/>
          <w:szCs w:val="24"/>
        </w:rPr>
      </w:pPr>
    </w:p>
    <w:p w:rsidR="00536504" w:rsidRDefault="00536504" w:rsidP="00A35CD8">
      <w:pPr>
        <w:pStyle w:val="ConsPlusNormal"/>
        <w:jc w:val="right"/>
        <w:rPr>
          <w:rFonts w:ascii="Times New Roman" w:hAnsi="Times New Roman" w:cs="Times New Roman"/>
          <w:sz w:val="24"/>
          <w:szCs w:val="24"/>
        </w:rPr>
      </w:pPr>
    </w:p>
    <w:p w:rsidR="00536504" w:rsidRDefault="00536504" w:rsidP="00A35CD8">
      <w:pPr>
        <w:pStyle w:val="ConsPlusNormal"/>
        <w:jc w:val="right"/>
        <w:rPr>
          <w:rFonts w:ascii="Times New Roman" w:hAnsi="Times New Roman" w:cs="Times New Roman"/>
          <w:sz w:val="24"/>
          <w:szCs w:val="24"/>
        </w:rPr>
      </w:pPr>
    </w:p>
    <w:p w:rsidR="00536504" w:rsidRDefault="00536504" w:rsidP="00A35CD8">
      <w:pPr>
        <w:pStyle w:val="ConsPlusNormal"/>
        <w:jc w:val="right"/>
        <w:rPr>
          <w:rFonts w:ascii="Times New Roman" w:hAnsi="Times New Roman" w:cs="Times New Roman"/>
          <w:sz w:val="24"/>
          <w:szCs w:val="24"/>
        </w:rPr>
      </w:pPr>
    </w:p>
    <w:p w:rsidR="00536504" w:rsidRDefault="00536504" w:rsidP="00A35CD8">
      <w:pPr>
        <w:pStyle w:val="ConsPlusNormal"/>
        <w:jc w:val="right"/>
        <w:rPr>
          <w:rFonts w:ascii="Times New Roman" w:hAnsi="Times New Roman" w:cs="Times New Roman"/>
          <w:sz w:val="24"/>
          <w:szCs w:val="24"/>
        </w:rPr>
      </w:pPr>
    </w:p>
    <w:p w:rsidR="00536504" w:rsidRDefault="00536504" w:rsidP="00A35CD8">
      <w:pPr>
        <w:pStyle w:val="ConsPlusNormal"/>
        <w:jc w:val="right"/>
        <w:rPr>
          <w:rFonts w:ascii="Times New Roman" w:hAnsi="Times New Roman" w:cs="Times New Roman"/>
          <w:sz w:val="24"/>
          <w:szCs w:val="24"/>
        </w:rPr>
      </w:pPr>
    </w:p>
    <w:p w:rsidR="00B74C8F" w:rsidRDefault="00B74C8F" w:rsidP="00A35CD8">
      <w:pPr>
        <w:pStyle w:val="ConsPlusNormal"/>
        <w:jc w:val="right"/>
        <w:rPr>
          <w:rFonts w:ascii="Times New Roman" w:hAnsi="Times New Roman" w:cs="Times New Roman"/>
          <w:sz w:val="24"/>
          <w:szCs w:val="24"/>
        </w:rPr>
      </w:pPr>
    </w:p>
    <w:p w:rsidR="00A35CD8" w:rsidRDefault="00A35CD8" w:rsidP="00A35CD8">
      <w:pPr>
        <w:pStyle w:val="ConsPlusNormal"/>
        <w:jc w:val="right"/>
        <w:rPr>
          <w:rFonts w:ascii="Times New Roman" w:hAnsi="Times New Roman" w:cs="Times New Roman"/>
          <w:sz w:val="24"/>
          <w:szCs w:val="24"/>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A35CD8" w:rsidTr="00A35CD8">
        <w:tc>
          <w:tcPr>
            <w:tcW w:w="4672" w:type="dxa"/>
          </w:tcPr>
          <w:p w:rsidR="00A35CD8" w:rsidRDefault="00A35CD8" w:rsidP="00A35CD8">
            <w:pPr>
              <w:pStyle w:val="ConsPlusNormal"/>
              <w:ind w:firstLine="0"/>
              <w:jc w:val="right"/>
              <w:rPr>
                <w:rFonts w:ascii="Times New Roman" w:hAnsi="Times New Roman" w:cs="Times New Roman"/>
                <w:sz w:val="24"/>
                <w:szCs w:val="24"/>
              </w:rPr>
            </w:pPr>
          </w:p>
        </w:tc>
        <w:tc>
          <w:tcPr>
            <w:tcW w:w="4673" w:type="dxa"/>
          </w:tcPr>
          <w:p w:rsidR="00A35CD8" w:rsidRPr="00A85468" w:rsidRDefault="00A35CD8" w:rsidP="00A35CD8">
            <w:pPr>
              <w:pStyle w:val="ConsPlusNormal"/>
              <w:jc w:val="right"/>
              <w:rPr>
                <w:rFonts w:ascii="Times New Roman" w:hAnsi="Times New Roman" w:cs="Times New Roman"/>
                <w:sz w:val="20"/>
                <w:szCs w:val="20"/>
              </w:rPr>
            </w:pPr>
            <w:r w:rsidRPr="00A85468">
              <w:rPr>
                <w:rFonts w:ascii="Times New Roman" w:hAnsi="Times New Roman" w:cs="Times New Roman"/>
                <w:sz w:val="20"/>
                <w:szCs w:val="20"/>
              </w:rPr>
              <w:t xml:space="preserve">Приложение № 1 </w:t>
            </w:r>
          </w:p>
          <w:p w:rsidR="00A35CD8" w:rsidRPr="00A85468" w:rsidRDefault="00A35CD8" w:rsidP="00A35CD8">
            <w:pPr>
              <w:pStyle w:val="ConsPlusNormal"/>
              <w:ind w:firstLine="0"/>
              <w:jc w:val="right"/>
              <w:rPr>
                <w:rFonts w:ascii="Times New Roman" w:hAnsi="Times New Roman" w:cs="Times New Roman"/>
                <w:sz w:val="20"/>
                <w:szCs w:val="20"/>
              </w:rPr>
            </w:pPr>
            <w:r w:rsidRPr="00A85468">
              <w:rPr>
                <w:rFonts w:ascii="Times New Roman" w:hAnsi="Times New Roman" w:cs="Times New Roman"/>
                <w:sz w:val="20"/>
                <w:szCs w:val="20"/>
              </w:rPr>
              <w:t>к Соглашению от __________ N ____</w:t>
            </w:r>
          </w:p>
          <w:p w:rsidR="00A35CD8" w:rsidRPr="00A85468" w:rsidRDefault="00A35CD8" w:rsidP="00A35CD8">
            <w:pPr>
              <w:pStyle w:val="ConsPlusNormal"/>
              <w:ind w:firstLine="0"/>
              <w:jc w:val="right"/>
              <w:rPr>
                <w:rFonts w:ascii="Times New Roman" w:hAnsi="Times New Roman" w:cs="Times New Roman"/>
                <w:sz w:val="20"/>
                <w:szCs w:val="20"/>
              </w:rPr>
            </w:pPr>
            <w:r w:rsidRPr="00A85468">
              <w:rPr>
                <w:rFonts w:ascii="Times New Roman" w:hAnsi="Times New Roman" w:cs="Times New Roman"/>
                <w:sz w:val="20"/>
                <w:szCs w:val="20"/>
              </w:rPr>
              <w:t>(Приложение N ____ к Дополнительному соглашению от __________ N ____)</w:t>
            </w:r>
          </w:p>
        </w:tc>
      </w:tr>
    </w:tbl>
    <w:p w:rsidR="00A35CD8" w:rsidRDefault="00A35CD8" w:rsidP="00A35CD8">
      <w:pPr>
        <w:pStyle w:val="ConsPlusNormal"/>
        <w:jc w:val="right"/>
        <w:rPr>
          <w:rFonts w:ascii="Times New Roman" w:hAnsi="Times New Roman" w:cs="Times New Roman"/>
          <w:sz w:val="24"/>
          <w:szCs w:val="24"/>
        </w:rPr>
      </w:pPr>
    </w:p>
    <w:p w:rsidR="00A35CD8" w:rsidRPr="008477AE" w:rsidRDefault="00A35CD8" w:rsidP="00A35CD8">
      <w:pPr>
        <w:pStyle w:val="ConsPlusNormal"/>
        <w:jc w:val="both"/>
        <w:rPr>
          <w:rFonts w:ascii="Times New Roman" w:hAnsi="Times New Roman" w:cs="Times New Roman"/>
          <w:sz w:val="24"/>
          <w:szCs w:val="24"/>
        </w:rPr>
      </w:pPr>
    </w:p>
    <w:p w:rsidR="00A35CD8" w:rsidRDefault="00A35CD8" w:rsidP="00A35CD8">
      <w:pPr>
        <w:pStyle w:val="ConsPlusNonformat"/>
        <w:jc w:val="center"/>
        <w:rPr>
          <w:rFonts w:ascii="Times New Roman" w:hAnsi="Times New Roman" w:cs="Times New Roman"/>
          <w:b/>
          <w:sz w:val="24"/>
          <w:szCs w:val="24"/>
        </w:rPr>
      </w:pPr>
      <w:r>
        <w:rPr>
          <w:rFonts w:ascii="Times New Roman" w:hAnsi="Times New Roman" w:cs="Times New Roman"/>
          <w:b/>
          <w:sz w:val="24"/>
          <w:szCs w:val="24"/>
        </w:rPr>
        <w:t>Отчет</w:t>
      </w:r>
    </w:p>
    <w:p w:rsidR="00A35CD8" w:rsidRDefault="00A35CD8" w:rsidP="00A35CD8">
      <w:pPr>
        <w:pStyle w:val="ConsPlusNonformat"/>
        <w:jc w:val="center"/>
        <w:rPr>
          <w:rFonts w:ascii="Times New Roman" w:hAnsi="Times New Roman" w:cs="Times New Roman"/>
          <w:b/>
          <w:sz w:val="24"/>
          <w:szCs w:val="24"/>
        </w:rPr>
      </w:pPr>
      <w:r>
        <w:rPr>
          <w:rFonts w:ascii="Times New Roman" w:hAnsi="Times New Roman" w:cs="Times New Roman"/>
          <w:b/>
          <w:sz w:val="24"/>
          <w:szCs w:val="24"/>
        </w:rPr>
        <w:t>о достижении значений результатов</w:t>
      </w:r>
    </w:p>
    <w:p w:rsidR="00A35CD8" w:rsidRDefault="00A35CD8" w:rsidP="00A35CD8">
      <w:pPr>
        <w:pStyle w:val="ConsPlusNonformat"/>
        <w:jc w:val="center"/>
        <w:rPr>
          <w:rFonts w:ascii="Times New Roman" w:hAnsi="Times New Roman" w:cs="Times New Roman"/>
          <w:b/>
          <w:sz w:val="24"/>
          <w:szCs w:val="24"/>
        </w:rPr>
      </w:pPr>
      <w:r>
        <w:rPr>
          <w:rFonts w:ascii="Times New Roman" w:hAnsi="Times New Roman" w:cs="Times New Roman"/>
          <w:b/>
          <w:sz w:val="24"/>
          <w:szCs w:val="24"/>
        </w:rPr>
        <w:t>предоставления Субсидии</w:t>
      </w:r>
    </w:p>
    <w:tbl>
      <w:tblPr>
        <w:tblW w:w="10956" w:type="dxa"/>
        <w:tblInd w:w="-1072" w:type="dxa"/>
        <w:tblBorders>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7"/>
        <w:gridCol w:w="3969"/>
        <w:gridCol w:w="1984"/>
        <w:gridCol w:w="1316"/>
      </w:tblGrid>
      <w:tr w:rsidR="00A35CD8" w:rsidTr="00A35CD8">
        <w:tc>
          <w:tcPr>
            <w:tcW w:w="3686" w:type="dxa"/>
            <w:tcBorders>
              <w:top w:val="nil"/>
              <w:left w:val="nil"/>
              <w:bottom w:val="nil"/>
              <w:right w:val="nil"/>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3969" w:type="dxa"/>
            <w:tcBorders>
              <w:top w:val="nil"/>
              <w:left w:val="nil"/>
              <w:bottom w:val="nil"/>
              <w:right w:val="nil"/>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1984" w:type="dxa"/>
            <w:tcBorders>
              <w:top w:val="nil"/>
              <w:left w:val="nil"/>
              <w:bottom w:val="nil"/>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1316" w:type="dxa"/>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       КОДЫ</w:t>
            </w:r>
          </w:p>
        </w:tc>
      </w:tr>
      <w:tr w:rsidR="00A35CD8" w:rsidTr="00A35CD8">
        <w:tc>
          <w:tcPr>
            <w:tcW w:w="3686" w:type="dxa"/>
            <w:tcBorders>
              <w:top w:val="nil"/>
              <w:left w:val="nil"/>
              <w:bottom w:val="nil"/>
              <w:right w:val="nil"/>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3969" w:type="dxa"/>
            <w:tcBorders>
              <w:top w:val="nil"/>
              <w:left w:val="nil"/>
              <w:bottom w:val="nil"/>
              <w:right w:val="nil"/>
            </w:tcBorders>
            <w:hideMark/>
          </w:tcPr>
          <w:p w:rsidR="00A35CD8" w:rsidRDefault="00A35CD8" w:rsidP="00A35CD8">
            <w:pPr>
              <w:pStyle w:val="ConsPlusNormal"/>
              <w:spacing w:line="276" w:lineRule="auto"/>
              <w:ind w:left="647" w:hanging="647"/>
              <w:rPr>
                <w:rFonts w:ascii="Times New Roman" w:hAnsi="Times New Roman" w:cs="Times New Roman"/>
                <w:sz w:val="24"/>
                <w:szCs w:val="24"/>
                <w:lang w:eastAsia="en-US"/>
              </w:rPr>
            </w:pPr>
            <w:r>
              <w:rPr>
                <w:rFonts w:ascii="Times New Roman" w:hAnsi="Times New Roman" w:cs="Times New Roman"/>
                <w:sz w:val="24"/>
                <w:szCs w:val="24"/>
                <w:lang w:eastAsia="en-US"/>
              </w:rPr>
              <w:t>по состоянию на "__" ________ 20__ г.</w:t>
            </w:r>
          </w:p>
        </w:tc>
        <w:tc>
          <w:tcPr>
            <w:tcW w:w="1984" w:type="dxa"/>
            <w:tcBorders>
              <w:top w:val="nil"/>
              <w:left w:val="nil"/>
              <w:bottom w:val="nil"/>
              <w:right w:val="single" w:sz="4" w:space="0" w:color="auto"/>
            </w:tcBorders>
            <w:vAlign w:val="bottom"/>
            <w:hideMark/>
          </w:tcPr>
          <w:p w:rsidR="00A35CD8" w:rsidRDefault="00A35CD8" w:rsidP="00A35CD8">
            <w:pPr>
              <w:pStyle w:val="ConsPlusNormal"/>
              <w:spacing w:line="276" w:lineRule="auto"/>
              <w:jc w:val="right"/>
              <w:rPr>
                <w:rFonts w:ascii="Times New Roman" w:hAnsi="Times New Roman" w:cs="Times New Roman"/>
                <w:sz w:val="24"/>
                <w:szCs w:val="24"/>
                <w:lang w:eastAsia="en-US"/>
              </w:rPr>
            </w:pPr>
            <w:r>
              <w:rPr>
                <w:rFonts w:ascii="Times New Roman" w:hAnsi="Times New Roman" w:cs="Times New Roman"/>
                <w:sz w:val="24"/>
                <w:szCs w:val="24"/>
                <w:lang w:eastAsia="en-US"/>
              </w:rPr>
              <w:t>Дата</w:t>
            </w:r>
          </w:p>
        </w:tc>
        <w:tc>
          <w:tcPr>
            <w:tcW w:w="1316" w:type="dxa"/>
            <w:tcBorders>
              <w:top w:val="single" w:sz="4" w:space="0" w:color="auto"/>
              <w:left w:val="single" w:sz="4" w:space="0" w:color="auto"/>
              <w:bottom w:val="single" w:sz="4" w:space="0" w:color="auto"/>
              <w:right w:val="single" w:sz="4" w:space="0" w:color="auto"/>
            </w:tcBorders>
            <w:vAlign w:val="bottom"/>
          </w:tcPr>
          <w:p w:rsidR="00A35CD8" w:rsidRDefault="00A35CD8" w:rsidP="00A35CD8">
            <w:pPr>
              <w:pStyle w:val="ConsPlusNormal"/>
              <w:spacing w:line="276" w:lineRule="auto"/>
              <w:rPr>
                <w:rFonts w:ascii="Times New Roman" w:hAnsi="Times New Roman" w:cs="Times New Roman"/>
                <w:sz w:val="24"/>
                <w:szCs w:val="24"/>
                <w:lang w:eastAsia="en-US"/>
              </w:rPr>
            </w:pPr>
          </w:p>
        </w:tc>
      </w:tr>
      <w:tr w:rsidR="00A35CD8" w:rsidTr="00A35CD8">
        <w:trPr>
          <w:trHeight w:val="848"/>
        </w:trPr>
        <w:tc>
          <w:tcPr>
            <w:tcW w:w="3686" w:type="dxa"/>
            <w:tcBorders>
              <w:top w:val="nil"/>
              <w:left w:val="nil"/>
              <w:bottom w:val="nil"/>
              <w:right w:val="nil"/>
            </w:tcBorders>
            <w:vAlign w:val="bottom"/>
            <w:hideMark/>
          </w:tcPr>
          <w:p w:rsidR="00A35CD8" w:rsidRDefault="00A35CD8" w:rsidP="00A35CD8">
            <w:pPr>
              <w:pStyle w:val="ConsPlusNormal"/>
              <w:spacing w:line="276" w:lineRule="auto"/>
              <w:ind w:firstLine="0"/>
              <w:rPr>
                <w:rFonts w:ascii="Times New Roman" w:hAnsi="Times New Roman" w:cs="Times New Roman"/>
                <w:sz w:val="24"/>
                <w:szCs w:val="24"/>
                <w:lang w:eastAsia="en-US"/>
              </w:rPr>
            </w:pPr>
            <w:r>
              <w:rPr>
                <w:rFonts w:ascii="Times New Roman" w:hAnsi="Times New Roman" w:cs="Times New Roman"/>
                <w:sz w:val="24"/>
                <w:szCs w:val="24"/>
                <w:lang w:eastAsia="en-US"/>
              </w:rPr>
              <w:t>Наименование Получателя субсидии</w:t>
            </w:r>
          </w:p>
        </w:tc>
        <w:tc>
          <w:tcPr>
            <w:tcW w:w="3969" w:type="dxa"/>
            <w:tcBorders>
              <w:top w:val="nil"/>
              <w:left w:val="nil"/>
              <w:bottom w:val="single" w:sz="4" w:space="0" w:color="auto"/>
              <w:right w:val="nil"/>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1984" w:type="dxa"/>
            <w:tcBorders>
              <w:top w:val="nil"/>
              <w:left w:val="nil"/>
              <w:bottom w:val="nil"/>
              <w:right w:val="single" w:sz="4" w:space="0" w:color="auto"/>
            </w:tcBorders>
            <w:vAlign w:val="bottom"/>
            <w:hideMark/>
          </w:tcPr>
          <w:p w:rsidR="00A35CD8" w:rsidRDefault="00A35CD8" w:rsidP="00A35CD8">
            <w:pPr>
              <w:pStyle w:val="ConsPlusNormal"/>
              <w:spacing w:line="276" w:lineRule="auto"/>
              <w:jc w:val="right"/>
              <w:rPr>
                <w:rFonts w:ascii="Times New Roman" w:hAnsi="Times New Roman" w:cs="Times New Roman"/>
                <w:sz w:val="24"/>
                <w:szCs w:val="24"/>
                <w:lang w:eastAsia="en-US"/>
              </w:rPr>
            </w:pPr>
            <w:r>
              <w:rPr>
                <w:rFonts w:ascii="Times New Roman" w:hAnsi="Times New Roman" w:cs="Times New Roman"/>
                <w:sz w:val="24"/>
                <w:szCs w:val="24"/>
                <w:lang w:eastAsia="en-US"/>
              </w:rPr>
              <w:t>по Сводному реестру</w:t>
            </w:r>
          </w:p>
        </w:tc>
        <w:tc>
          <w:tcPr>
            <w:tcW w:w="1316" w:type="dxa"/>
            <w:tcBorders>
              <w:top w:val="single" w:sz="4" w:space="0" w:color="auto"/>
              <w:left w:val="single" w:sz="4" w:space="0" w:color="auto"/>
              <w:bottom w:val="single" w:sz="4" w:space="0" w:color="auto"/>
              <w:right w:val="single" w:sz="4" w:space="0" w:color="auto"/>
            </w:tcBorders>
            <w:vAlign w:val="bottom"/>
          </w:tcPr>
          <w:p w:rsidR="00A35CD8" w:rsidRDefault="00A35CD8" w:rsidP="00A35CD8">
            <w:pPr>
              <w:pStyle w:val="ConsPlusNormal"/>
              <w:spacing w:line="276" w:lineRule="auto"/>
              <w:rPr>
                <w:rFonts w:ascii="Times New Roman" w:hAnsi="Times New Roman" w:cs="Times New Roman"/>
                <w:sz w:val="24"/>
                <w:szCs w:val="24"/>
                <w:lang w:eastAsia="en-US"/>
              </w:rPr>
            </w:pPr>
          </w:p>
        </w:tc>
      </w:tr>
      <w:tr w:rsidR="00A35CD8" w:rsidTr="00A35CD8">
        <w:trPr>
          <w:trHeight w:val="792"/>
        </w:trPr>
        <w:tc>
          <w:tcPr>
            <w:tcW w:w="3686" w:type="dxa"/>
            <w:tcBorders>
              <w:top w:val="nil"/>
              <w:left w:val="nil"/>
              <w:bottom w:val="nil"/>
              <w:right w:val="nil"/>
            </w:tcBorders>
            <w:vAlign w:val="bottom"/>
            <w:hideMark/>
          </w:tcPr>
          <w:p w:rsidR="00A35CD8" w:rsidRDefault="00A35CD8" w:rsidP="00A35CD8">
            <w:pPr>
              <w:pStyle w:val="ConsPlusNormal"/>
              <w:spacing w:line="276" w:lineRule="auto"/>
              <w:ind w:firstLine="0"/>
              <w:rPr>
                <w:rFonts w:ascii="Times New Roman" w:hAnsi="Times New Roman" w:cs="Times New Roman"/>
                <w:sz w:val="24"/>
                <w:szCs w:val="24"/>
                <w:lang w:eastAsia="en-US"/>
              </w:rPr>
            </w:pPr>
            <w:r>
              <w:rPr>
                <w:rFonts w:ascii="Times New Roman" w:hAnsi="Times New Roman" w:cs="Times New Roman"/>
                <w:sz w:val="24"/>
                <w:szCs w:val="24"/>
                <w:lang w:eastAsia="en-US"/>
              </w:rPr>
              <w:t>Наименование Получателя средств местного бюджета</w:t>
            </w:r>
          </w:p>
        </w:tc>
        <w:tc>
          <w:tcPr>
            <w:tcW w:w="3969" w:type="dxa"/>
            <w:tcBorders>
              <w:top w:val="single" w:sz="4" w:space="0" w:color="auto"/>
              <w:left w:val="nil"/>
              <w:bottom w:val="single" w:sz="4" w:space="0" w:color="auto"/>
              <w:right w:val="nil"/>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1984" w:type="dxa"/>
            <w:tcBorders>
              <w:top w:val="nil"/>
              <w:left w:val="nil"/>
              <w:bottom w:val="nil"/>
              <w:right w:val="single" w:sz="4" w:space="0" w:color="auto"/>
            </w:tcBorders>
            <w:vAlign w:val="bottom"/>
            <w:hideMark/>
          </w:tcPr>
          <w:p w:rsidR="00A35CD8" w:rsidRDefault="00A35CD8" w:rsidP="00A35CD8">
            <w:pPr>
              <w:pStyle w:val="ConsPlusNormal"/>
              <w:spacing w:line="276" w:lineRule="auto"/>
              <w:jc w:val="right"/>
              <w:rPr>
                <w:rFonts w:ascii="Times New Roman" w:hAnsi="Times New Roman" w:cs="Times New Roman"/>
                <w:sz w:val="24"/>
                <w:szCs w:val="24"/>
                <w:lang w:eastAsia="en-US"/>
              </w:rPr>
            </w:pPr>
            <w:r>
              <w:rPr>
                <w:rFonts w:ascii="Times New Roman" w:hAnsi="Times New Roman" w:cs="Times New Roman"/>
                <w:sz w:val="24"/>
                <w:szCs w:val="24"/>
                <w:lang w:eastAsia="en-US"/>
              </w:rPr>
              <w:t>по Сводному реестру</w:t>
            </w:r>
          </w:p>
        </w:tc>
        <w:tc>
          <w:tcPr>
            <w:tcW w:w="1316" w:type="dxa"/>
            <w:tcBorders>
              <w:top w:val="single" w:sz="4" w:space="0" w:color="auto"/>
              <w:left w:val="single" w:sz="4" w:space="0" w:color="auto"/>
              <w:bottom w:val="single" w:sz="4" w:space="0" w:color="auto"/>
              <w:right w:val="single" w:sz="4" w:space="0" w:color="auto"/>
            </w:tcBorders>
            <w:vAlign w:val="bottom"/>
          </w:tcPr>
          <w:p w:rsidR="00A35CD8" w:rsidRDefault="00A35CD8" w:rsidP="00A35CD8">
            <w:pPr>
              <w:pStyle w:val="ConsPlusNormal"/>
              <w:spacing w:line="276" w:lineRule="auto"/>
              <w:rPr>
                <w:rFonts w:ascii="Times New Roman" w:hAnsi="Times New Roman" w:cs="Times New Roman"/>
                <w:sz w:val="24"/>
                <w:szCs w:val="24"/>
                <w:lang w:eastAsia="en-US"/>
              </w:rPr>
            </w:pPr>
          </w:p>
        </w:tc>
      </w:tr>
      <w:tr w:rsidR="00A35CD8" w:rsidTr="00A35CD8">
        <w:tc>
          <w:tcPr>
            <w:tcW w:w="3686" w:type="dxa"/>
            <w:tcBorders>
              <w:top w:val="nil"/>
              <w:left w:val="nil"/>
              <w:bottom w:val="nil"/>
              <w:right w:val="nil"/>
            </w:tcBorders>
            <w:vAlign w:val="bottom"/>
            <w:hideMark/>
          </w:tcPr>
          <w:p w:rsidR="00A35CD8" w:rsidRDefault="00A35CD8" w:rsidP="00A35CD8">
            <w:pPr>
              <w:pStyle w:val="ConsPlusNormal"/>
              <w:spacing w:line="276" w:lineRule="auto"/>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Наименование структурного элемента муниципальной программы  </w:t>
            </w:r>
          </w:p>
        </w:tc>
        <w:tc>
          <w:tcPr>
            <w:tcW w:w="3969" w:type="dxa"/>
            <w:tcBorders>
              <w:top w:val="single" w:sz="4" w:space="0" w:color="auto"/>
              <w:left w:val="nil"/>
              <w:bottom w:val="single" w:sz="4" w:space="0" w:color="auto"/>
              <w:right w:val="nil"/>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1984" w:type="dxa"/>
            <w:tcBorders>
              <w:top w:val="nil"/>
              <w:left w:val="nil"/>
              <w:bottom w:val="nil"/>
              <w:right w:val="single" w:sz="4" w:space="0" w:color="auto"/>
            </w:tcBorders>
            <w:vAlign w:val="bottom"/>
            <w:hideMark/>
          </w:tcPr>
          <w:p w:rsidR="00A35CD8" w:rsidRDefault="00A35CD8" w:rsidP="00A35CD8">
            <w:pPr>
              <w:pStyle w:val="ConsPlusNormal"/>
              <w:spacing w:line="276" w:lineRule="auto"/>
              <w:jc w:val="right"/>
              <w:rPr>
                <w:rFonts w:ascii="Times New Roman" w:hAnsi="Times New Roman" w:cs="Times New Roman"/>
                <w:sz w:val="24"/>
                <w:szCs w:val="24"/>
                <w:lang w:eastAsia="en-US"/>
              </w:rPr>
            </w:pPr>
            <w:r>
              <w:rPr>
                <w:rFonts w:ascii="Times New Roman" w:hAnsi="Times New Roman" w:cs="Times New Roman"/>
                <w:sz w:val="24"/>
                <w:szCs w:val="24"/>
                <w:lang w:eastAsia="en-US"/>
              </w:rPr>
              <w:t xml:space="preserve">по БК </w:t>
            </w:r>
          </w:p>
        </w:tc>
        <w:tc>
          <w:tcPr>
            <w:tcW w:w="1316" w:type="dxa"/>
            <w:tcBorders>
              <w:top w:val="single" w:sz="4" w:space="0" w:color="auto"/>
              <w:left w:val="single" w:sz="4" w:space="0" w:color="auto"/>
              <w:bottom w:val="single" w:sz="4" w:space="0" w:color="auto"/>
              <w:right w:val="single" w:sz="4" w:space="0" w:color="auto"/>
            </w:tcBorders>
            <w:vAlign w:val="bottom"/>
          </w:tcPr>
          <w:p w:rsidR="00A35CD8" w:rsidRDefault="00A35CD8" w:rsidP="00A35CD8">
            <w:pPr>
              <w:pStyle w:val="ConsPlusNormal"/>
              <w:spacing w:line="276" w:lineRule="auto"/>
              <w:rPr>
                <w:rFonts w:ascii="Times New Roman" w:hAnsi="Times New Roman" w:cs="Times New Roman"/>
                <w:sz w:val="24"/>
                <w:szCs w:val="24"/>
                <w:lang w:eastAsia="en-US"/>
              </w:rPr>
            </w:pPr>
          </w:p>
        </w:tc>
      </w:tr>
      <w:tr w:rsidR="00A35CD8" w:rsidTr="00A35CD8">
        <w:tc>
          <w:tcPr>
            <w:tcW w:w="3686" w:type="dxa"/>
            <w:tcBorders>
              <w:top w:val="nil"/>
              <w:left w:val="nil"/>
              <w:bottom w:val="nil"/>
              <w:right w:val="nil"/>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3969" w:type="dxa"/>
            <w:tcBorders>
              <w:top w:val="single" w:sz="4" w:space="0" w:color="auto"/>
              <w:left w:val="nil"/>
              <w:bottom w:val="nil"/>
              <w:right w:val="nil"/>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1984" w:type="dxa"/>
            <w:tcBorders>
              <w:top w:val="nil"/>
              <w:left w:val="nil"/>
              <w:bottom w:val="nil"/>
              <w:right w:val="single" w:sz="4" w:space="0" w:color="auto"/>
            </w:tcBorders>
            <w:hideMark/>
          </w:tcPr>
          <w:p w:rsidR="00A35CD8" w:rsidRDefault="00A35CD8" w:rsidP="00A35CD8">
            <w:pPr>
              <w:pStyle w:val="ConsPlusNormal"/>
              <w:spacing w:line="276" w:lineRule="auto"/>
              <w:jc w:val="right"/>
              <w:rPr>
                <w:rFonts w:ascii="Times New Roman" w:hAnsi="Times New Roman" w:cs="Times New Roman"/>
                <w:sz w:val="24"/>
                <w:szCs w:val="24"/>
                <w:lang w:eastAsia="en-US"/>
              </w:rPr>
            </w:pPr>
            <w:r>
              <w:rPr>
                <w:rFonts w:ascii="Times New Roman" w:hAnsi="Times New Roman" w:cs="Times New Roman"/>
                <w:sz w:val="24"/>
                <w:szCs w:val="24"/>
                <w:lang w:eastAsia="en-US"/>
              </w:rPr>
              <w:t xml:space="preserve">Номер соглашения </w:t>
            </w:r>
          </w:p>
        </w:tc>
        <w:tc>
          <w:tcPr>
            <w:tcW w:w="1316"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r>
      <w:tr w:rsidR="00A35CD8" w:rsidTr="00A35CD8">
        <w:tc>
          <w:tcPr>
            <w:tcW w:w="3686" w:type="dxa"/>
            <w:tcBorders>
              <w:top w:val="nil"/>
              <w:left w:val="nil"/>
              <w:bottom w:val="nil"/>
              <w:right w:val="nil"/>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3969" w:type="dxa"/>
            <w:tcBorders>
              <w:top w:val="nil"/>
              <w:left w:val="nil"/>
              <w:bottom w:val="nil"/>
              <w:right w:val="nil"/>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1984" w:type="dxa"/>
            <w:tcBorders>
              <w:top w:val="nil"/>
              <w:left w:val="nil"/>
              <w:bottom w:val="nil"/>
              <w:right w:val="single" w:sz="4" w:space="0" w:color="auto"/>
            </w:tcBorders>
            <w:hideMark/>
          </w:tcPr>
          <w:p w:rsidR="00A35CD8" w:rsidRDefault="00A35CD8" w:rsidP="00A35CD8">
            <w:pPr>
              <w:pStyle w:val="ConsPlusNormal"/>
              <w:spacing w:line="276" w:lineRule="auto"/>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Дата соглашения </w:t>
            </w:r>
          </w:p>
        </w:tc>
        <w:tc>
          <w:tcPr>
            <w:tcW w:w="1316"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r>
      <w:tr w:rsidR="00A35CD8" w:rsidTr="00A35CD8">
        <w:tc>
          <w:tcPr>
            <w:tcW w:w="3686" w:type="dxa"/>
            <w:tcBorders>
              <w:top w:val="nil"/>
              <w:left w:val="nil"/>
              <w:bottom w:val="nil"/>
              <w:right w:val="nil"/>
            </w:tcBorders>
            <w:vAlign w:val="bottom"/>
            <w:hideMark/>
          </w:tcPr>
          <w:p w:rsidR="00A35CD8" w:rsidRDefault="00A35CD8" w:rsidP="00A35CD8">
            <w:pPr>
              <w:pStyle w:val="ConsPlusNormal"/>
              <w:spacing w:line="276" w:lineRule="auto"/>
              <w:ind w:firstLine="0"/>
              <w:rPr>
                <w:rFonts w:ascii="Times New Roman" w:hAnsi="Times New Roman" w:cs="Times New Roman"/>
                <w:sz w:val="24"/>
                <w:szCs w:val="24"/>
                <w:lang w:eastAsia="en-US"/>
              </w:rPr>
            </w:pPr>
            <w:r>
              <w:rPr>
                <w:rFonts w:ascii="Times New Roman" w:hAnsi="Times New Roman" w:cs="Times New Roman"/>
                <w:sz w:val="24"/>
                <w:szCs w:val="24"/>
                <w:lang w:eastAsia="en-US"/>
              </w:rPr>
              <w:t>Вид документа</w:t>
            </w:r>
          </w:p>
        </w:tc>
        <w:tc>
          <w:tcPr>
            <w:tcW w:w="3969" w:type="dxa"/>
            <w:tcBorders>
              <w:top w:val="nil"/>
              <w:left w:val="nil"/>
              <w:bottom w:val="single" w:sz="4" w:space="0" w:color="auto"/>
              <w:right w:val="nil"/>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1984" w:type="dxa"/>
            <w:vMerge w:val="restart"/>
            <w:tcBorders>
              <w:top w:val="nil"/>
              <w:left w:val="nil"/>
              <w:bottom w:val="nil"/>
              <w:right w:val="single" w:sz="4" w:space="0" w:color="auto"/>
            </w:tcBorders>
            <w:vAlign w:val="bottom"/>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1316" w:type="dxa"/>
            <w:vMerge w:val="restart"/>
            <w:tcBorders>
              <w:top w:val="single" w:sz="4" w:space="0" w:color="auto"/>
              <w:left w:val="single" w:sz="4" w:space="0" w:color="auto"/>
              <w:bottom w:val="single" w:sz="4" w:space="0" w:color="auto"/>
              <w:right w:val="single" w:sz="4" w:space="0" w:color="auto"/>
            </w:tcBorders>
            <w:vAlign w:val="bottom"/>
          </w:tcPr>
          <w:p w:rsidR="00A35CD8" w:rsidRDefault="00A35CD8" w:rsidP="00A35CD8">
            <w:pPr>
              <w:pStyle w:val="ConsPlusNormal"/>
              <w:spacing w:line="276" w:lineRule="auto"/>
              <w:rPr>
                <w:rFonts w:ascii="Times New Roman" w:hAnsi="Times New Roman" w:cs="Times New Roman"/>
                <w:sz w:val="24"/>
                <w:szCs w:val="24"/>
                <w:lang w:eastAsia="en-US"/>
              </w:rPr>
            </w:pPr>
          </w:p>
        </w:tc>
      </w:tr>
      <w:tr w:rsidR="00A35CD8" w:rsidTr="00A35CD8">
        <w:tc>
          <w:tcPr>
            <w:tcW w:w="3686" w:type="dxa"/>
            <w:tcBorders>
              <w:top w:val="nil"/>
              <w:left w:val="nil"/>
              <w:bottom w:val="nil"/>
              <w:right w:val="nil"/>
            </w:tcBorders>
            <w:vAlign w:val="bottom"/>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3969" w:type="dxa"/>
            <w:tcBorders>
              <w:top w:val="single" w:sz="4" w:space="0" w:color="auto"/>
              <w:left w:val="nil"/>
              <w:bottom w:val="nil"/>
              <w:right w:val="nil"/>
            </w:tcBorders>
          </w:tcPr>
          <w:p w:rsidR="00A35CD8" w:rsidRDefault="00A35CD8" w:rsidP="00A35CD8">
            <w:pPr>
              <w:pStyle w:val="ConsPlusNormal"/>
              <w:spacing w:line="276" w:lineRule="auto"/>
              <w:jc w:val="center"/>
              <w:rPr>
                <w:rFonts w:ascii="Times New Roman" w:hAnsi="Times New Roman" w:cs="Times New Roman"/>
                <w:sz w:val="24"/>
                <w:szCs w:val="24"/>
                <w:lang w:eastAsia="en-US"/>
              </w:rPr>
            </w:pPr>
          </w:p>
        </w:tc>
        <w:tc>
          <w:tcPr>
            <w:tcW w:w="1984" w:type="dxa"/>
            <w:vMerge/>
            <w:tcBorders>
              <w:top w:val="nil"/>
              <w:left w:val="nil"/>
              <w:bottom w:val="nil"/>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1316"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r>
      <w:tr w:rsidR="00A35CD8" w:rsidTr="00A35CD8">
        <w:tc>
          <w:tcPr>
            <w:tcW w:w="3686" w:type="dxa"/>
            <w:tcBorders>
              <w:top w:val="nil"/>
              <w:left w:val="nil"/>
              <w:bottom w:val="nil"/>
              <w:right w:val="nil"/>
            </w:tcBorders>
            <w:vAlign w:val="bottom"/>
            <w:hideMark/>
          </w:tcPr>
          <w:p w:rsidR="00A35CD8" w:rsidRDefault="00A35CD8" w:rsidP="00A35CD8">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Периодичность: квартальная</w:t>
            </w:r>
          </w:p>
        </w:tc>
        <w:tc>
          <w:tcPr>
            <w:tcW w:w="3969" w:type="dxa"/>
            <w:tcBorders>
              <w:top w:val="nil"/>
              <w:left w:val="nil"/>
              <w:bottom w:val="nil"/>
              <w:right w:val="nil"/>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1984" w:type="dxa"/>
            <w:tcBorders>
              <w:top w:val="nil"/>
              <w:left w:val="nil"/>
              <w:bottom w:val="nil"/>
              <w:right w:val="single" w:sz="4" w:space="0" w:color="auto"/>
            </w:tcBorders>
            <w:vAlign w:val="bottom"/>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1316" w:type="dxa"/>
            <w:tcBorders>
              <w:top w:val="single" w:sz="4" w:space="0" w:color="auto"/>
              <w:left w:val="single" w:sz="4" w:space="0" w:color="auto"/>
              <w:bottom w:val="single" w:sz="4" w:space="0" w:color="auto"/>
              <w:right w:val="single" w:sz="4" w:space="0" w:color="auto"/>
            </w:tcBorders>
            <w:vAlign w:val="bottom"/>
          </w:tcPr>
          <w:p w:rsidR="00A35CD8" w:rsidRDefault="00A35CD8" w:rsidP="00A35CD8">
            <w:pPr>
              <w:pStyle w:val="ConsPlusNormal"/>
              <w:spacing w:line="276" w:lineRule="auto"/>
              <w:rPr>
                <w:rFonts w:ascii="Times New Roman" w:hAnsi="Times New Roman" w:cs="Times New Roman"/>
                <w:sz w:val="24"/>
                <w:szCs w:val="24"/>
                <w:lang w:eastAsia="en-US"/>
              </w:rPr>
            </w:pPr>
          </w:p>
        </w:tc>
      </w:tr>
      <w:tr w:rsidR="00A35CD8" w:rsidTr="00A35CD8">
        <w:tc>
          <w:tcPr>
            <w:tcW w:w="3686" w:type="dxa"/>
            <w:tcBorders>
              <w:top w:val="nil"/>
              <w:left w:val="nil"/>
              <w:bottom w:val="nil"/>
              <w:right w:val="nil"/>
            </w:tcBorders>
            <w:vAlign w:val="bottom"/>
            <w:hideMark/>
          </w:tcPr>
          <w:p w:rsidR="00A35CD8" w:rsidRDefault="00A35CD8" w:rsidP="00A35CD8">
            <w:pPr>
              <w:pStyle w:val="ConsPlusNormal"/>
              <w:spacing w:line="276" w:lineRule="auto"/>
              <w:ind w:firstLine="0"/>
              <w:rPr>
                <w:rFonts w:ascii="Times New Roman" w:hAnsi="Times New Roman" w:cs="Times New Roman"/>
                <w:sz w:val="24"/>
                <w:szCs w:val="24"/>
                <w:lang w:eastAsia="en-US"/>
              </w:rPr>
            </w:pPr>
            <w:r>
              <w:rPr>
                <w:rFonts w:ascii="Times New Roman" w:hAnsi="Times New Roman" w:cs="Times New Roman"/>
                <w:sz w:val="24"/>
                <w:szCs w:val="24"/>
                <w:lang w:eastAsia="en-US"/>
              </w:rPr>
              <w:t>Единица измерения: руб (с точностью до второго знака после запятой)</w:t>
            </w:r>
          </w:p>
        </w:tc>
        <w:tc>
          <w:tcPr>
            <w:tcW w:w="3969" w:type="dxa"/>
            <w:tcBorders>
              <w:top w:val="nil"/>
              <w:left w:val="nil"/>
              <w:bottom w:val="nil"/>
              <w:right w:val="nil"/>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1984" w:type="dxa"/>
            <w:tcBorders>
              <w:top w:val="nil"/>
              <w:left w:val="nil"/>
              <w:bottom w:val="nil"/>
              <w:right w:val="single" w:sz="4" w:space="0" w:color="auto"/>
            </w:tcBorders>
            <w:vAlign w:val="bottom"/>
            <w:hideMark/>
          </w:tcPr>
          <w:p w:rsidR="00A35CD8" w:rsidRDefault="00A35CD8" w:rsidP="00A35CD8">
            <w:pPr>
              <w:pStyle w:val="ConsPlusNormal"/>
              <w:spacing w:line="276" w:lineRule="auto"/>
              <w:jc w:val="right"/>
              <w:rPr>
                <w:rFonts w:ascii="Times New Roman" w:hAnsi="Times New Roman" w:cs="Times New Roman"/>
                <w:sz w:val="24"/>
                <w:szCs w:val="24"/>
                <w:lang w:eastAsia="en-US"/>
              </w:rPr>
            </w:pPr>
            <w:r>
              <w:rPr>
                <w:rFonts w:ascii="Times New Roman" w:hAnsi="Times New Roman" w:cs="Times New Roman"/>
                <w:sz w:val="24"/>
                <w:szCs w:val="24"/>
                <w:lang w:eastAsia="en-US"/>
              </w:rPr>
              <w:t>по ОКЕИ</w:t>
            </w:r>
          </w:p>
        </w:tc>
        <w:tc>
          <w:tcPr>
            <w:tcW w:w="1316" w:type="dxa"/>
            <w:tcBorders>
              <w:top w:val="single" w:sz="4" w:space="0" w:color="auto"/>
              <w:left w:val="single" w:sz="4" w:space="0" w:color="auto"/>
              <w:bottom w:val="single" w:sz="4" w:space="0" w:color="auto"/>
              <w:right w:val="single" w:sz="4" w:space="0" w:color="auto"/>
            </w:tcBorders>
            <w:vAlign w:val="bottom"/>
            <w:hideMark/>
          </w:tcPr>
          <w:p w:rsidR="00A35CD8" w:rsidRDefault="00DD1E31" w:rsidP="00A35CD8">
            <w:pPr>
              <w:pStyle w:val="ConsPlusNormal"/>
              <w:spacing w:line="276" w:lineRule="auto"/>
              <w:jc w:val="center"/>
              <w:rPr>
                <w:rFonts w:ascii="Times New Roman" w:hAnsi="Times New Roman" w:cs="Times New Roman"/>
                <w:sz w:val="24"/>
                <w:szCs w:val="24"/>
                <w:lang w:eastAsia="en-US"/>
              </w:rPr>
            </w:pPr>
            <w:hyperlink r:id="rId16" w:history="1">
              <w:r w:rsidR="00A35CD8">
                <w:rPr>
                  <w:rStyle w:val="a7"/>
                  <w:rFonts w:ascii="Times New Roman" w:hAnsi="Times New Roman" w:cs="Times New Roman"/>
                  <w:sz w:val="24"/>
                  <w:szCs w:val="24"/>
                  <w:lang w:eastAsia="en-US"/>
                </w:rPr>
                <w:t>383</w:t>
              </w:r>
            </w:hyperlink>
          </w:p>
        </w:tc>
      </w:tr>
    </w:tbl>
    <w:p w:rsidR="00A35CD8" w:rsidRDefault="00A35CD8" w:rsidP="00A35CD8">
      <w:pPr>
        <w:pStyle w:val="ConsPlusNormal"/>
        <w:jc w:val="both"/>
        <w:rPr>
          <w:rFonts w:ascii="Times New Roman" w:hAnsi="Times New Roman" w:cs="Times New Roman"/>
          <w:sz w:val="24"/>
          <w:szCs w:val="24"/>
        </w:rPr>
      </w:pPr>
    </w:p>
    <w:p w:rsidR="00A35CD8" w:rsidRDefault="00A35CD8" w:rsidP="00A35CD8">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p>
    <w:p w:rsidR="00A35CD8" w:rsidRDefault="00A35CD8" w:rsidP="00A35CD8">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p>
    <w:p w:rsidR="00A35CD8" w:rsidRDefault="00A35CD8" w:rsidP="00A35CD8">
      <w:pPr>
        <w:widowControl/>
        <w:suppressAutoHyphens w:val="0"/>
        <w:rPr>
          <w:rFonts w:eastAsia="Times New Roman"/>
          <w:kern w:val="0"/>
        </w:rPr>
        <w:sectPr w:rsidR="00A35CD8" w:rsidSect="00536504">
          <w:pgSz w:w="11906" w:h="16838"/>
          <w:pgMar w:top="1134" w:right="567" w:bottom="1134" w:left="1701" w:header="709" w:footer="709" w:gutter="0"/>
          <w:cols w:space="720"/>
        </w:sectPr>
      </w:pPr>
    </w:p>
    <w:p w:rsidR="00A35CD8" w:rsidRDefault="00A35CD8" w:rsidP="00A35CD8">
      <w:pPr>
        <w:pStyle w:val="ConsPlusNormal"/>
        <w:numPr>
          <w:ilvl w:val="0"/>
          <w:numId w:val="9"/>
        </w:numPr>
        <w:jc w:val="center"/>
        <w:rPr>
          <w:rFonts w:ascii="Times New Roman" w:hAnsi="Times New Roman" w:cs="Times New Roman"/>
          <w:sz w:val="24"/>
          <w:szCs w:val="24"/>
        </w:rPr>
      </w:pPr>
      <w:r>
        <w:rPr>
          <w:rFonts w:ascii="Times New Roman" w:hAnsi="Times New Roman" w:cs="Times New Roman"/>
          <w:sz w:val="24"/>
          <w:szCs w:val="24"/>
        </w:rPr>
        <w:t>Информация о достижении значений результатов предоставления субсидии и обязательствах, принятых в целях их достижения</w:t>
      </w:r>
    </w:p>
    <w:p w:rsidR="00A35CD8" w:rsidRDefault="00A35CD8" w:rsidP="00A35CD8">
      <w:pPr>
        <w:pStyle w:val="ConsPlusNormal"/>
        <w:jc w:val="both"/>
        <w:rPr>
          <w:rFonts w:ascii="Times New Roman" w:hAnsi="Times New Roman" w:cs="Times New Roman"/>
          <w:sz w:val="24"/>
          <w:szCs w:val="24"/>
        </w:rPr>
      </w:pPr>
    </w:p>
    <w:tbl>
      <w:tblPr>
        <w:tblW w:w="5050" w:type="pct"/>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40"/>
        <w:gridCol w:w="577"/>
        <w:gridCol w:w="1132"/>
        <w:gridCol w:w="990"/>
        <w:gridCol w:w="990"/>
        <w:gridCol w:w="849"/>
        <w:gridCol w:w="531"/>
        <w:gridCol w:w="961"/>
        <w:gridCol w:w="1294"/>
        <w:gridCol w:w="921"/>
        <w:gridCol w:w="961"/>
        <w:gridCol w:w="925"/>
        <w:gridCol w:w="795"/>
        <w:gridCol w:w="628"/>
        <w:gridCol w:w="764"/>
        <w:gridCol w:w="957"/>
        <w:gridCol w:w="957"/>
        <w:gridCol w:w="1058"/>
      </w:tblGrid>
      <w:tr w:rsidR="00A35CD8" w:rsidTr="00A35CD8">
        <w:tc>
          <w:tcPr>
            <w:tcW w:w="1620" w:type="dxa"/>
            <w:gridSpan w:val="2"/>
            <w:vMerge w:val="restart"/>
            <w:tcBorders>
              <w:top w:val="single" w:sz="4" w:space="0" w:color="auto"/>
              <w:left w:val="nil"/>
              <w:bottom w:val="single" w:sz="4" w:space="0" w:color="auto"/>
              <w:right w:val="single" w:sz="4" w:space="0" w:color="auto"/>
            </w:tcBorders>
            <w:hideMark/>
          </w:tcPr>
          <w:p w:rsidR="00A35CD8" w:rsidRDefault="00A35CD8" w:rsidP="00A35CD8">
            <w:pPr>
              <w:pStyle w:val="ConsPlusNormal"/>
              <w:spacing w:line="276" w:lineRule="auto"/>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 xml:space="preserve">Направление расходов </w:t>
            </w:r>
            <w:hyperlink r:id="rId17" w:anchor="P292" w:history="1">
              <w:r>
                <w:rPr>
                  <w:rStyle w:val="a7"/>
                  <w:rFonts w:ascii="Times New Roman" w:hAnsi="Times New Roman" w:cs="Times New Roman"/>
                  <w:sz w:val="24"/>
                  <w:szCs w:val="24"/>
                  <w:lang w:eastAsia="en-US"/>
                </w:rPr>
                <w:t>&lt;5&gt;</w:t>
              </w:r>
            </w:hyperlink>
          </w:p>
        </w:tc>
        <w:tc>
          <w:tcPr>
            <w:tcW w:w="1134" w:type="dxa"/>
            <w:vMerge w:val="restart"/>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Результат предоставления Субси-дии</w:t>
            </w:r>
          </w:p>
        </w:tc>
        <w:tc>
          <w:tcPr>
            <w:tcW w:w="1984" w:type="dxa"/>
            <w:gridSpan w:val="2"/>
            <w:vMerge w:val="restart"/>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Единица измерения</w:t>
            </w:r>
          </w:p>
        </w:tc>
        <w:tc>
          <w:tcPr>
            <w:tcW w:w="851" w:type="dxa"/>
            <w:vMerge w:val="restart"/>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Код строки</w:t>
            </w:r>
          </w:p>
        </w:tc>
        <w:tc>
          <w:tcPr>
            <w:tcW w:w="1495" w:type="dxa"/>
            <w:gridSpan w:val="2"/>
            <w:vMerge w:val="restart"/>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Плановые значения </w:t>
            </w:r>
            <w:hyperlink r:id="rId18" w:anchor="P293" w:history="1">
              <w:r>
                <w:rPr>
                  <w:rStyle w:val="a7"/>
                  <w:rFonts w:ascii="Times New Roman" w:hAnsi="Times New Roman" w:cs="Times New Roman"/>
                  <w:sz w:val="24"/>
                  <w:szCs w:val="24"/>
                  <w:lang w:eastAsia="en-US"/>
                </w:rPr>
                <w:t>&lt;6&gt;</w:t>
              </w:r>
            </w:hyperlink>
          </w:p>
        </w:tc>
        <w:tc>
          <w:tcPr>
            <w:tcW w:w="1297" w:type="dxa"/>
            <w:vMerge w:val="restart"/>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Размер Субсидии, предусмотренный Соглаше-нием </w:t>
            </w:r>
          </w:p>
        </w:tc>
        <w:tc>
          <w:tcPr>
            <w:tcW w:w="5005" w:type="dxa"/>
            <w:gridSpan w:val="6"/>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Фактически достигнутые значения</w:t>
            </w:r>
          </w:p>
        </w:tc>
        <w:tc>
          <w:tcPr>
            <w:tcW w:w="1918" w:type="dxa"/>
            <w:gridSpan w:val="2"/>
            <w:vMerge w:val="restart"/>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Объем обязательств, принятых в целях достижения результатов предоставления Субсидии</w:t>
            </w:r>
          </w:p>
        </w:tc>
        <w:tc>
          <w:tcPr>
            <w:tcW w:w="1060" w:type="dxa"/>
            <w:vMerge w:val="restart"/>
            <w:tcBorders>
              <w:top w:val="single" w:sz="4" w:space="0" w:color="auto"/>
              <w:left w:val="single" w:sz="4" w:space="0" w:color="auto"/>
              <w:bottom w:val="single" w:sz="4" w:space="0" w:color="auto"/>
              <w:right w:val="nil"/>
            </w:tcBorders>
            <w:hideMark/>
          </w:tcPr>
          <w:p w:rsidR="00A35CD8" w:rsidRDefault="00A35CD8" w:rsidP="00A35CD8">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Неиспользован-ный объем финан-сового обеспе-чения</w:t>
            </w:r>
          </w:p>
        </w:tc>
      </w:tr>
      <w:tr w:rsidR="00A35CD8" w:rsidTr="00A35CD8">
        <w:tc>
          <w:tcPr>
            <w:tcW w:w="7662" w:type="dxa"/>
            <w:gridSpan w:val="2"/>
            <w:vMerge/>
            <w:tcBorders>
              <w:top w:val="single" w:sz="4" w:space="0" w:color="auto"/>
              <w:left w:val="nil"/>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2976" w:type="dxa"/>
            <w:gridSpan w:val="2"/>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2458" w:type="dxa"/>
            <w:gridSpan w:val="2"/>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1886" w:type="dxa"/>
            <w:gridSpan w:val="2"/>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на отчетную дату </w:t>
            </w:r>
          </w:p>
        </w:tc>
        <w:tc>
          <w:tcPr>
            <w:tcW w:w="1724" w:type="dxa"/>
            <w:gridSpan w:val="2"/>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отклонение от планового значения</w:t>
            </w:r>
          </w:p>
        </w:tc>
        <w:tc>
          <w:tcPr>
            <w:tcW w:w="1395" w:type="dxa"/>
            <w:gridSpan w:val="2"/>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причина отклонения </w:t>
            </w:r>
            <w:hyperlink r:id="rId19" w:anchor="P296" w:history="1">
              <w:r>
                <w:rPr>
                  <w:rStyle w:val="a7"/>
                  <w:rFonts w:ascii="Times New Roman" w:hAnsi="Times New Roman" w:cs="Times New Roman"/>
                  <w:sz w:val="24"/>
                  <w:szCs w:val="24"/>
                  <w:lang w:eastAsia="en-US"/>
                </w:rPr>
                <w:t>&lt;9&gt;</w:t>
              </w:r>
            </w:hyperlink>
          </w:p>
        </w:tc>
        <w:tc>
          <w:tcPr>
            <w:tcW w:w="2877" w:type="dxa"/>
            <w:gridSpan w:val="2"/>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1060" w:type="dxa"/>
            <w:vMerge/>
            <w:tcBorders>
              <w:top w:val="single" w:sz="4" w:space="0" w:color="auto"/>
              <w:left w:val="single" w:sz="4" w:space="0" w:color="auto"/>
              <w:bottom w:val="single" w:sz="4" w:space="0" w:color="auto"/>
              <w:right w:val="nil"/>
            </w:tcBorders>
            <w:vAlign w:val="center"/>
            <w:hideMark/>
          </w:tcPr>
          <w:p w:rsidR="00A35CD8" w:rsidRDefault="00A35CD8" w:rsidP="00A35CD8">
            <w:pPr>
              <w:widowControl/>
              <w:suppressAutoHyphens w:val="0"/>
              <w:spacing w:line="276" w:lineRule="auto"/>
              <w:rPr>
                <w:rFonts w:eastAsia="Times New Roman"/>
                <w:kern w:val="0"/>
                <w:lang w:eastAsia="en-US"/>
              </w:rPr>
            </w:pPr>
          </w:p>
        </w:tc>
      </w:tr>
      <w:tr w:rsidR="00A35CD8" w:rsidTr="00A35CD8">
        <w:trPr>
          <w:trHeight w:val="3570"/>
        </w:trPr>
        <w:tc>
          <w:tcPr>
            <w:tcW w:w="1042" w:type="dxa"/>
            <w:tcBorders>
              <w:top w:val="single" w:sz="4" w:space="0" w:color="auto"/>
              <w:left w:val="nil"/>
              <w:bottom w:val="single" w:sz="4" w:space="0" w:color="auto"/>
              <w:right w:val="single" w:sz="4" w:space="0" w:color="auto"/>
            </w:tcBorders>
            <w:hideMark/>
          </w:tcPr>
          <w:p w:rsidR="00A35CD8" w:rsidRDefault="00A35CD8" w:rsidP="00A35CD8">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наиме-нование</w:t>
            </w:r>
          </w:p>
        </w:tc>
        <w:tc>
          <w:tcPr>
            <w:tcW w:w="578" w:type="dxa"/>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код </w:t>
            </w:r>
          </w:p>
          <w:p w:rsidR="00A35CD8" w:rsidRDefault="00A35CD8" w:rsidP="00A35CD8">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по </w:t>
            </w:r>
          </w:p>
          <w:p w:rsidR="00A35CD8" w:rsidRDefault="00A35CD8" w:rsidP="00A35CD8">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БК</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992" w:type="dxa"/>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наиме-нование</w:t>
            </w:r>
          </w:p>
        </w:tc>
        <w:tc>
          <w:tcPr>
            <w:tcW w:w="992" w:type="dxa"/>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код </w:t>
            </w:r>
          </w:p>
          <w:p w:rsidR="00A35CD8" w:rsidRDefault="00A35CD8" w:rsidP="00A35CD8">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по </w:t>
            </w:r>
          </w:p>
          <w:p w:rsidR="00A35CD8" w:rsidRDefault="00DD1E31" w:rsidP="00A35CD8">
            <w:pPr>
              <w:pStyle w:val="ConsPlusNormal"/>
              <w:spacing w:line="276" w:lineRule="auto"/>
              <w:ind w:firstLine="0"/>
              <w:jc w:val="both"/>
              <w:rPr>
                <w:rFonts w:ascii="Times New Roman" w:hAnsi="Times New Roman" w:cs="Times New Roman"/>
                <w:sz w:val="24"/>
                <w:szCs w:val="24"/>
                <w:lang w:eastAsia="en-US"/>
              </w:rPr>
            </w:pPr>
            <w:hyperlink r:id="rId20" w:history="1">
              <w:r w:rsidR="00A35CD8">
                <w:rPr>
                  <w:rStyle w:val="a7"/>
                  <w:rFonts w:ascii="Times New Roman" w:hAnsi="Times New Roman" w:cs="Times New Roman"/>
                  <w:sz w:val="24"/>
                  <w:szCs w:val="24"/>
                  <w:lang w:eastAsia="en-US"/>
                </w:rPr>
                <w:t>ОКЕИ</w:t>
              </w:r>
            </w:hyperlink>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532" w:type="dxa"/>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 даты заключения Соглашения</w:t>
            </w:r>
          </w:p>
        </w:tc>
        <w:tc>
          <w:tcPr>
            <w:tcW w:w="963" w:type="dxa"/>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из них с начала текущего финансового года</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923" w:type="dxa"/>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 даты заклю-чения Согла-шения</w:t>
            </w:r>
          </w:p>
        </w:tc>
        <w:tc>
          <w:tcPr>
            <w:tcW w:w="963" w:type="dxa"/>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из них с начала теку-щего финан-сового года</w:t>
            </w:r>
          </w:p>
        </w:tc>
        <w:tc>
          <w:tcPr>
            <w:tcW w:w="927" w:type="dxa"/>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в абсолютных величинах</w:t>
            </w:r>
          </w:p>
          <w:p w:rsidR="00A35CD8" w:rsidRDefault="00A35CD8" w:rsidP="00A35CD8">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w:t>
            </w:r>
            <w:hyperlink r:id="rId21" w:anchor="P105" w:history="1">
              <w:r>
                <w:rPr>
                  <w:rStyle w:val="a7"/>
                  <w:rFonts w:ascii="Times New Roman" w:hAnsi="Times New Roman" w:cs="Times New Roman"/>
                  <w:sz w:val="24"/>
                  <w:szCs w:val="24"/>
                  <w:lang w:eastAsia="en-US"/>
                </w:rPr>
                <w:t>гр. 7</w:t>
              </w:r>
            </w:hyperlink>
            <w:r>
              <w:rPr>
                <w:rFonts w:ascii="Times New Roman" w:hAnsi="Times New Roman" w:cs="Times New Roman"/>
                <w:sz w:val="24"/>
                <w:szCs w:val="24"/>
                <w:lang w:eastAsia="en-US"/>
              </w:rPr>
              <w:t xml:space="preserve"> - </w:t>
            </w:r>
            <w:hyperlink r:id="rId22" w:anchor="P108" w:history="1">
              <w:r>
                <w:rPr>
                  <w:rStyle w:val="a7"/>
                  <w:rFonts w:ascii="Times New Roman" w:hAnsi="Times New Roman" w:cs="Times New Roman"/>
                  <w:sz w:val="24"/>
                  <w:szCs w:val="24"/>
                  <w:lang w:eastAsia="en-US"/>
                </w:rPr>
                <w:t>гр. 10</w:t>
              </w:r>
            </w:hyperlink>
            <w:r>
              <w:rPr>
                <w:rFonts w:ascii="Times New Roman" w:hAnsi="Times New Roman" w:cs="Times New Roman"/>
                <w:sz w:val="24"/>
                <w:szCs w:val="24"/>
                <w:lang w:eastAsia="en-US"/>
              </w:rPr>
              <w:t>)</w:t>
            </w:r>
          </w:p>
        </w:tc>
        <w:tc>
          <w:tcPr>
            <w:tcW w:w="797" w:type="dxa"/>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ппроцентах</w:t>
            </w:r>
          </w:p>
          <w:p w:rsidR="00A35CD8" w:rsidRDefault="00A35CD8" w:rsidP="00A35CD8">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w:t>
            </w:r>
            <w:hyperlink r:id="rId23" w:anchor="P110" w:history="1">
              <w:r>
                <w:rPr>
                  <w:rStyle w:val="a7"/>
                  <w:rFonts w:ascii="Times New Roman" w:hAnsi="Times New Roman" w:cs="Times New Roman"/>
                  <w:sz w:val="24"/>
                  <w:szCs w:val="24"/>
                  <w:lang w:eastAsia="en-US"/>
                </w:rPr>
                <w:t>гр. 12</w:t>
              </w:r>
            </w:hyperlink>
            <w:r>
              <w:rPr>
                <w:rFonts w:ascii="Times New Roman" w:hAnsi="Times New Roman" w:cs="Times New Roman"/>
                <w:sz w:val="24"/>
                <w:szCs w:val="24"/>
                <w:lang w:eastAsia="en-US"/>
              </w:rPr>
              <w:t xml:space="preserve"> / </w:t>
            </w:r>
            <w:hyperlink r:id="rId24" w:anchor="P105" w:history="1">
              <w:r>
                <w:rPr>
                  <w:rStyle w:val="a7"/>
                  <w:rFonts w:ascii="Times New Roman" w:hAnsi="Times New Roman" w:cs="Times New Roman"/>
                  <w:sz w:val="24"/>
                  <w:szCs w:val="24"/>
                  <w:lang w:eastAsia="en-US"/>
                </w:rPr>
                <w:t>гр. 7</w:t>
              </w:r>
            </w:hyperlink>
            <w:r>
              <w:rPr>
                <w:rFonts w:ascii="Times New Roman" w:hAnsi="Times New Roman" w:cs="Times New Roman"/>
                <w:sz w:val="24"/>
                <w:szCs w:val="24"/>
                <w:lang w:eastAsia="en-US"/>
              </w:rPr>
              <w:t xml:space="preserve"> x 100%)</w:t>
            </w:r>
          </w:p>
        </w:tc>
        <w:tc>
          <w:tcPr>
            <w:tcW w:w="629"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код</w:t>
            </w:r>
          </w:p>
          <w:p w:rsidR="00A35CD8" w:rsidRDefault="00A35CD8" w:rsidP="00A35CD8">
            <w:pPr>
              <w:pStyle w:val="ConsPlusNormal"/>
              <w:spacing w:line="276" w:lineRule="auto"/>
              <w:jc w:val="both"/>
              <w:rPr>
                <w:rFonts w:ascii="Times New Roman" w:hAnsi="Times New Roman" w:cs="Times New Roman"/>
                <w:sz w:val="24"/>
                <w:szCs w:val="24"/>
                <w:lang w:eastAsia="en-US"/>
              </w:rPr>
            </w:pPr>
          </w:p>
        </w:tc>
        <w:tc>
          <w:tcPr>
            <w:tcW w:w="766" w:type="dxa"/>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наименова-ние</w:t>
            </w:r>
          </w:p>
        </w:tc>
        <w:tc>
          <w:tcPr>
            <w:tcW w:w="959" w:type="dxa"/>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обяза-тельств </w:t>
            </w:r>
            <w:hyperlink r:id="rId25" w:anchor="P297" w:history="1">
              <w:r>
                <w:rPr>
                  <w:rStyle w:val="a7"/>
                  <w:rFonts w:ascii="Times New Roman" w:hAnsi="Times New Roman" w:cs="Times New Roman"/>
                  <w:sz w:val="24"/>
                  <w:szCs w:val="24"/>
                  <w:lang w:eastAsia="en-US"/>
                </w:rPr>
                <w:t>&lt;10&gt;</w:t>
              </w:r>
            </w:hyperlink>
          </w:p>
        </w:tc>
        <w:tc>
          <w:tcPr>
            <w:tcW w:w="959" w:type="dxa"/>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денеж-ных обяза-тельств </w:t>
            </w:r>
            <w:hyperlink r:id="rId26" w:anchor="P298" w:history="1">
              <w:r>
                <w:rPr>
                  <w:rStyle w:val="a7"/>
                  <w:rFonts w:ascii="Times New Roman" w:hAnsi="Times New Roman" w:cs="Times New Roman"/>
                  <w:sz w:val="24"/>
                  <w:szCs w:val="24"/>
                  <w:lang w:eastAsia="en-US"/>
                </w:rPr>
                <w:t>&lt;11&gt;</w:t>
              </w:r>
            </w:hyperlink>
          </w:p>
        </w:tc>
        <w:tc>
          <w:tcPr>
            <w:tcW w:w="1060" w:type="dxa"/>
            <w:vMerge/>
            <w:tcBorders>
              <w:top w:val="single" w:sz="4" w:space="0" w:color="auto"/>
              <w:left w:val="single" w:sz="4" w:space="0" w:color="auto"/>
              <w:bottom w:val="single" w:sz="4" w:space="0" w:color="auto"/>
              <w:right w:val="nil"/>
            </w:tcBorders>
            <w:vAlign w:val="center"/>
            <w:hideMark/>
          </w:tcPr>
          <w:p w:rsidR="00A35CD8" w:rsidRDefault="00A35CD8" w:rsidP="00A35CD8">
            <w:pPr>
              <w:widowControl/>
              <w:suppressAutoHyphens w:val="0"/>
              <w:spacing w:line="276" w:lineRule="auto"/>
              <w:rPr>
                <w:rFonts w:eastAsia="Times New Roman"/>
                <w:kern w:val="0"/>
                <w:lang w:eastAsia="en-US"/>
              </w:rPr>
            </w:pPr>
          </w:p>
        </w:tc>
      </w:tr>
      <w:tr w:rsidR="00A35CD8" w:rsidTr="00A35CD8">
        <w:trPr>
          <w:trHeight w:val="731"/>
        </w:trPr>
        <w:tc>
          <w:tcPr>
            <w:tcW w:w="1042" w:type="dxa"/>
            <w:tcBorders>
              <w:top w:val="single" w:sz="4" w:space="0" w:color="auto"/>
              <w:left w:val="nil"/>
              <w:bottom w:val="single" w:sz="4" w:space="0" w:color="auto"/>
              <w:right w:val="single" w:sz="4" w:space="0" w:color="auto"/>
            </w:tcBorders>
            <w:hideMark/>
          </w:tcPr>
          <w:p w:rsidR="00A35CD8" w:rsidRDefault="00A35CD8" w:rsidP="00A35CD8">
            <w:pPr>
              <w:pStyle w:val="ConsPlusNormal"/>
              <w:spacing w:line="276" w:lineRule="auto"/>
              <w:jc w:val="center"/>
              <w:rPr>
                <w:rFonts w:ascii="Times New Roman" w:hAnsi="Times New Roman" w:cs="Times New Roman"/>
                <w:sz w:val="24"/>
                <w:szCs w:val="24"/>
                <w:lang w:eastAsia="en-US"/>
              </w:rPr>
            </w:pPr>
            <w:bookmarkStart w:id="3" w:name="P99"/>
            <w:bookmarkEnd w:id="3"/>
            <w:r>
              <w:rPr>
                <w:rFonts w:ascii="Times New Roman" w:hAnsi="Times New Roman" w:cs="Times New Roman"/>
                <w:sz w:val="24"/>
                <w:szCs w:val="24"/>
                <w:lang w:eastAsia="en-US"/>
              </w:rPr>
              <w:t>1</w:t>
            </w:r>
          </w:p>
        </w:tc>
        <w:tc>
          <w:tcPr>
            <w:tcW w:w="578" w:type="dxa"/>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w:t>
            </w:r>
          </w:p>
        </w:tc>
        <w:tc>
          <w:tcPr>
            <w:tcW w:w="1134" w:type="dxa"/>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jc w:val="center"/>
              <w:rPr>
                <w:rFonts w:ascii="Times New Roman" w:hAnsi="Times New Roman" w:cs="Times New Roman"/>
                <w:sz w:val="24"/>
                <w:szCs w:val="24"/>
                <w:lang w:eastAsia="en-US"/>
              </w:rPr>
            </w:pPr>
            <w:bookmarkStart w:id="4" w:name="P101"/>
            <w:bookmarkEnd w:id="4"/>
            <w:r>
              <w:rPr>
                <w:rFonts w:ascii="Times New Roman" w:hAnsi="Times New Roman" w:cs="Times New Roman"/>
                <w:sz w:val="24"/>
                <w:szCs w:val="24"/>
                <w:lang w:eastAsia="en-US"/>
              </w:rPr>
              <w:t>3</w:t>
            </w:r>
          </w:p>
        </w:tc>
        <w:tc>
          <w:tcPr>
            <w:tcW w:w="992" w:type="dxa"/>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w:t>
            </w:r>
          </w:p>
        </w:tc>
        <w:tc>
          <w:tcPr>
            <w:tcW w:w="992" w:type="dxa"/>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jc w:val="center"/>
              <w:rPr>
                <w:rFonts w:ascii="Times New Roman" w:hAnsi="Times New Roman" w:cs="Times New Roman"/>
                <w:sz w:val="24"/>
                <w:szCs w:val="24"/>
                <w:lang w:eastAsia="en-US"/>
              </w:rPr>
            </w:pPr>
            <w:bookmarkStart w:id="5" w:name="P103"/>
            <w:bookmarkEnd w:id="5"/>
            <w:r>
              <w:rPr>
                <w:rFonts w:ascii="Times New Roman" w:hAnsi="Times New Roman" w:cs="Times New Roman"/>
                <w:sz w:val="24"/>
                <w:szCs w:val="24"/>
                <w:lang w:eastAsia="en-US"/>
              </w:rPr>
              <w:t>5</w:t>
            </w:r>
          </w:p>
        </w:tc>
        <w:tc>
          <w:tcPr>
            <w:tcW w:w="851" w:type="dxa"/>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      6</w:t>
            </w:r>
          </w:p>
        </w:tc>
        <w:tc>
          <w:tcPr>
            <w:tcW w:w="532" w:type="dxa"/>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jc w:val="center"/>
              <w:rPr>
                <w:rFonts w:ascii="Times New Roman" w:hAnsi="Times New Roman" w:cs="Times New Roman"/>
                <w:sz w:val="24"/>
                <w:szCs w:val="24"/>
                <w:lang w:eastAsia="en-US"/>
              </w:rPr>
            </w:pPr>
            <w:bookmarkStart w:id="6" w:name="P105"/>
            <w:bookmarkEnd w:id="6"/>
            <w:r>
              <w:rPr>
                <w:rFonts w:ascii="Times New Roman" w:hAnsi="Times New Roman" w:cs="Times New Roman"/>
                <w:sz w:val="24"/>
                <w:szCs w:val="24"/>
                <w:lang w:eastAsia="en-US"/>
              </w:rPr>
              <w:t>7</w:t>
            </w:r>
          </w:p>
        </w:tc>
        <w:tc>
          <w:tcPr>
            <w:tcW w:w="963" w:type="dxa"/>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      8</w:t>
            </w:r>
          </w:p>
        </w:tc>
        <w:tc>
          <w:tcPr>
            <w:tcW w:w="1297" w:type="dxa"/>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jc w:val="center"/>
              <w:rPr>
                <w:rFonts w:ascii="Times New Roman" w:hAnsi="Times New Roman" w:cs="Times New Roman"/>
                <w:sz w:val="24"/>
                <w:szCs w:val="24"/>
                <w:lang w:eastAsia="en-US"/>
              </w:rPr>
            </w:pPr>
            <w:bookmarkStart w:id="7" w:name="P107"/>
            <w:bookmarkEnd w:id="7"/>
            <w:r>
              <w:rPr>
                <w:rFonts w:ascii="Times New Roman" w:hAnsi="Times New Roman" w:cs="Times New Roman"/>
                <w:sz w:val="24"/>
                <w:szCs w:val="24"/>
                <w:lang w:eastAsia="en-US"/>
              </w:rPr>
              <w:t>9</w:t>
            </w:r>
          </w:p>
        </w:tc>
        <w:tc>
          <w:tcPr>
            <w:tcW w:w="923" w:type="dxa"/>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ind w:firstLine="0"/>
              <w:jc w:val="center"/>
              <w:rPr>
                <w:rFonts w:ascii="Times New Roman" w:hAnsi="Times New Roman" w:cs="Times New Roman"/>
                <w:sz w:val="24"/>
                <w:szCs w:val="24"/>
                <w:lang w:eastAsia="en-US"/>
              </w:rPr>
            </w:pPr>
            <w:bookmarkStart w:id="8" w:name="P108"/>
            <w:bookmarkEnd w:id="8"/>
            <w:r>
              <w:rPr>
                <w:rFonts w:ascii="Times New Roman" w:hAnsi="Times New Roman" w:cs="Times New Roman"/>
                <w:sz w:val="24"/>
                <w:szCs w:val="24"/>
                <w:lang w:eastAsia="en-US"/>
              </w:rPr>
              <w:t>10</w:t>
            </w:r>
          </w:p>
        </w:tc>
        <w:tc>
          <w:tcPr>
            <w:tcW w:w="963" w:type="dxa"/>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ind w:firstLine="0"/>
              <w:jc w:val="center"/>
              <w:rPr>
                <w:rFonts w:ascii="Times New Roman" w:hAnsi="Times New Roman" w:cs="Times New Roman"/>
                <w:sz w:val="24"/>
                <w:szCs w:val="24"/>
                <w:lang w:eastAsia="en-US"/>
              </w:rPr>
            </w:pPr>
            <w:bookmarkStart w:id="9" w:name="P109"/>
            <w:bookmarkEnd w:id="9"/>
            <w:r>
              <w:rPr>
                <w:rFonts w:ascii="Times New Roman" w:hAnsi="Times New Roman" w:cs="Times New Roman"/>
                <w:sz w:val="24"/>
                <w:szCs w:val="24"/>
                <w:lang w:eastAsia="en-US"/>
              </w:rPr>
              <w:t>11</w:t>
            </w:r>
          </w:p>
        </w:tc>
        <w:tc>
          <w:tcPr>
            <w:tcW w:w="927" w:type="dxa"/>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ind w:firstLine="0"/>
              <w:jc w:val="center"/>
              <w:rPr>
                <w:rFonts w:ascii="Times New Roman" w:hAnsi="Times New Roman" w:cs="Times New Roman"/>
                <w:sz w:val="24"/>
                <w:szCs w:val="24"/>
                <w:lang w:eastAsia="en-US"/>
              </w:rPr>
            </w:pPr>
            <w:bookmarkStart w:id="10" w:name="P110"/>
            <w:bookmarkEnd w:id="10"/>
            <w:r>
              <w:rPr>
                <w:rFonts w:ascii="Times New Roman" w:hAnsi="Times New Roman" w:cs="Times New Roman"/>
                <w:sz w:val="24"/>
                <w:szCs w:val="24"/>
                <w:lang w:eastAsia="en-US"/>
              </w:rPr>
              <w:t>12</w:t>
            </w:r>
          </w:p>
        </w:tc>
        <w:tc>
          <w:tcPr>
            <w:tcW w:w="797" w:type="dxa"/>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13</w:t>
            </w:r>
          </w:p>
        </w:tc>
        <w:tc>
          <w:tcPr>
            <w:tcW w:w="629" w:type="dxa"/>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w:t>
            </w:r>
          </w:p>
        </w:tc>
        <w:tc>
          <w:tcPr>
            <w:tcW w:w="766" w:type="dxa"/>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15</w:t>
            </w:r>
          </w:p>
        </w:tc>
        <w:tc>
          <w:tcPr>
            <w:tcW w:w="959" w:type="dxa"/>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ind w:firstLine="0"/>
              <w:jc w:val="center"/>
              <w:rPr>
                <w:rFonts w:ascii="Times New Roman" w:hAnsi="Times New Roman" w:cs="Times New Roman"/>
                <w:sz w:val="24"/>
                <w:szCs w:val="24"/>
                <w:lang w:eastAsia="en-US"/>
              </w:rPr>
            </w:pPr>
            <w:bookmarkStart w:id="11" w:name="P114"/>
            <w:bookmarkEnd w:id="11"/>
            <w:r>
              <w:rPr>
                <w:rFonts w:ascii="Times New Roman" w:hAnsi="Times New Roman" w:cs="Times New Roman"/>
                <w:sz w:val="24"/>
                <w:szCs w:val="24"/>
                <w:lang w:eastAsia="en-US"/>
              </w:rPr>
              <w:t>16</w:t>
            </w:r>
          </w:p>
        </w:tc>
        <w:tc>
          <w:tcPr>
            <w:tcW w:w="959" w:type="dxa"/>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ind w:firstLine="0"/>
              <w:jc w:val="center"/>
              <w:rPr>
                <w:rFonts w:ascii="Times New Roman" w:hAnsi="Times New Roman" w:cs="Times New Roman"/>
                <w:sz w:val="24"/>
                <w:szCs w:val="24"/>
                <w:lang w:eastAsia="en-US"/>
              </w:rPr>
            </w:pPr>
            <w:bookmarkStart w:id="12" w:name="P115"/>
            <w:bookmarkEnd w:id="12"/>
            <w:r>
              <w:rPr>
                <w:rFonts w:ascii="Times New Roman" w:hAnsi="Times New Roman" w:cs="Times New Roman"/>
                <w:sz w:val="24"/>
                <w:szCs w:val="24"/>
                <w:lang w:eastAsia="en-US"/>
              </w:rPr>
              <w:t>17</w:t>
            </w:r>
          </w:p>
        </w:tc>
        <w:tc>
          <w:tcPr>
            <w:tcW w:w="1060" w:type="dxa"/>
            <w:tcBorders>
              <w:top w:val="single" w:sz="4" w:space="0" w:color="auto"/>
              <w:left w:val="single" w:sz="4" w:space="0" w:color="auto"/>
              <w:bottom w:val="single" w:sz="4" w:space="0" w:color="auto"/>
              <w:right w:val="nil"/>
            </w:tcBorders>
            <w:hideMark/>
          </w:tcPr>
          <w:p w:rsidR="00A35CD8" w:rsidRDefault="00A35CD8" w:rsidP="00A35CD8">
            <w:pPr>
              <w:pStyle w:val="ConsPlusNormal"/>
              <w:spacing w:line="276" w:lineRule="auto"/>
              <w:ind w:firstLine="0"/>
              <w:rPr>
                <w:rFonts w:ascii="Times New Roman" w:hAnsi="Times New Roman" w:cs="Times New Roman"/>
                <w:sz w:val="24"/>
                <w:szCs w:val="24"/>
                <w:lang w:eastAsia="en-US"/>
              </w:rPr>
            </w:pPr>
            <w:bookmarkStart w:id="13" w:name="P116"/>
            <w:bookmarkEnd w:id="13"/>
            <w:r>
              <w:rPr>
                <w:rFonts w:ascii="Times New Roman" w:hAnsi="Times New Roman" w:cs="Times New Roman"/>
                <w:sz w:val="24"/>
                <w:szCs w:val="24"/>
                <w:lang w:eastAsia="en-US"/>
              </w:rPr>
              <w:t xml:space="preserve">     18</w:t>
            </w:r>
          </w:p>
        </w:tc>
      </w:tr>
      <w:tr w:rsidR="00A35CD8" w:rsidTr="00A35CD8">
        <w:tc>
          <w:tcPr>
            <w:tcW w:w="1042" w:type="dxa"/>
            <w:vMerge w:val="restart"/>
            <w:tcBorders>
              <w:top w:val="single" w:sz="4" w:space="0" w:color="auto"/>
              <w:left w:val="nil"/>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578" w:type="dxa"/>
            <w:vMerge w:val="restart"/>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ind w:firstLine="0"/>
              <w:rPr>
                <w:rFonts w:ascii="Times New Roman" w:hAnsi="Times New Roman" w:cs="Times New Roman"/>
                <w:sz w:val="24"/>
                <w:szCs w:val="24"/>
                <w:lang w:eastAsia="en-US"/>
              </w:rPr>
            </w:pPr>
            <w:r>
              <w:rPr>
                <w:rFonts w:ascii="Times New Roman" w:hAnsi="Times New Roman" w:cs="Times New Roman"/>
                <w:sz w:val="24"/>
                <w:szCs w:val="24"/>
                <w:lang w:eastAsia="en-US"/>
              </w:rPr>
              <w:t>0100</w:t>
            </w:r>
          </w:p>
        </w:tc>
        <w:tc>
          <w:tcPr>
            <w:tcW w:w="532"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63"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1297" w:type="dxa"/>
            <w:vMerge w:val="restart"/>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23"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63"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27"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797"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629"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766"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59" w:type="dxa"/>
            <w:vMerge w:val="restart"/>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59" w:type="dxa"/>
            <w:vMerge w:val="restart"/>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1060" w:type="dxa"/>
            <w:vMerge w:val="restart"/>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r>
      <w:tr w:rsidR="00A35CD8" w:rsidTr="00A35CD8">
        <w:tc>
          <w:tcPr>
            <w:tcW w:w="7084" w:type="dxa"/>
            <w:vMerge/>
            <w:tcBorders>
              <w:top w:val="single" w:sz="4" w:space="0" w:color="auto"/>
              <w:left w:val="nil"/>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1134" w:type="dxa"/>
            <w:vMerge w:val="restart"/>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ind w:firstLine="0"/>
              <w:rPr>
                <w:rFonts w:ascii="Times New Roman" w:hAnsi="Times New Roman" w:cs="Times New Roman"/>
                <w:sz w:val="24"/>
                <w:szCs w:val="24"/>
                <w:lang w:eastAsia="en-US"/>
              </w:rPr>
            </w:pPr>
            <w:r>
              <w:rPr>
                <w:rFonts w:ascii="Times New Roman" w:hAnsi="Times New Roman" w:cs="Times New Roman"/>
                <w:sz w:val="24"/>
                <w:szCs w:val="24"/>
                <w:lang w:eastAsia="en-US"/>
              </w:rPr>
              <w:t>в том числе:</w:t>
            </w:r>
          </w:p>
        </w:tc>
        <w:tc>
          <w:tcPr>
            <w:tcW w:w="992" w:type="dxa"/>
            <w:vMerge w:val="restart"/>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92" w:type="dxa"/>
            <w:vMerge w:val="restart"/>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ind w:firstLine="0"/>
              <w:rPr>
                <w:rFonts w:ascii="Times New Roman" w:hAnsi="Times New Roman" w:cs="Times New Roman"/>
                <w:sz w:val="24"/>
                <w:szCs w:val="24"/>
                <w:lang w:eastAsia="en-US"/>
              </w:rPr>
            </w:pPr>
            <w:r>
              <w:rPr>
                <w:rFonts w:ascii="Times New Roman" w:hAnsi="Times New Roman" w:cs="Times New Roman"/>
                <w:sz w:val="24"/>
                <w:szCs w:val="24"/>
                <w:lang w:eastAsia="en-US"/>
              </w:rPr>
              <w:t>0101</w:t>
            </w:r>
          </w:p>
        </w:tc>
        <w:tc>
          <w:tcPr>
            <w:tcW w:w="532" w:type="dxa"/>
            <w:vMerge w:val="restart"/>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63" w:type="dxa"/>
            <w:vMerge w:val="restart"/>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923"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63"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27"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797"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629"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766"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1918"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r>
      <w:tr w:rsidR="00A35CD8" w:rsidTr="00A35CD8">
        <w:tc>
          <w:tcPr>
            <w:tcW w:w="7084" w:type="dxa"/>
            <w:vMerge/>
            <w:tcBorders>
              <w:top w:val="single" w:sz="4" w:space="0" w:color="auto"/>
              <w:left w:val="nil"/>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1495"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923"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63"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27"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797"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629"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766"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1918"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r>
      <w:tr w:rsidR="00A35CD8" w:rsidTr="00A35CD8">
        <w:tc>
          <w:tcPr>
            <w:tcW w:w="7084" w:type="dxa"/>
            <w:vMerge/>
            <w:tcBorders>
              <w:top w:val="single" w:sz="4" w:space="0" w:color="auto"/>
              <w:left w:val="nil"/>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1134"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532"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63"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923"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63"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27"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797"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629"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766"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1918"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r>
      <w:tr w:rsidR="00A35CD8" w:rsidTr="00A35CD8">
        <w:tc>
          <w:tcPr>
            <w:tcW w:w="1042" w:type="dxa"/>
            <w:vMerge w:val="restart"/>
            <w:tcBorders>
              <w:top w:val="single" w:sz="4" w:space="0" w:color="auto"/>
              <w:left w:val="nil"/>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578" w:type="dxa"/>
            <w:vMerge w:val="restart"/>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ind w:firstLine="0"/>
              <w:rPr>
                <w:rFonts w:ascii="Times New Roman" w:hAnsi="Times New Roman" w:cs="Times New Roman"/>
                <w:sz w:val="24"/>
                <w:szCs w:val="24"/>
                <w:lang w:eastAsia="en-US"/>
              </w:rPr>
            </w:pPr>
            <w:r>
              <w:rPr>
                <w:rFonts w:ascii="Times New Roman" w:hAnsi="Times New Roman" w:cs="Times New Roman"/>
                <w:sz w:val="24"/>
                <w:szCs w:val="24"/>
                <w:lang w:eastAsia="en-US"/>
              </w:rPr>
              <w:t>0200</w:t>
            </w:r>
          </w:p>
        </w:tc>
        <w:tc>
          <w:tcPr>
            <w:tcW w:w="532"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63"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1297" w:type="dxa"/>
            <w:vMerge w:val="restart"/>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23"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63"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27"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797"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629"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766"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59" w:type="dxa"/>
            <w:vMerge w:val="restart"/>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59" w:type="dxa"/>
            <w:vMerge w:val="restart"/>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1060" w:type="dxa"/>
            <w:vMerge w:val="restart"/>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r>
      <w:tr w:rsidR="00A35CD8" w:rsidTr="00A35CD8">
        <w:tc>
          <w:tcPr>
            <w:tcW w:w="7084" w:type="dxa"/>
            <w:vMerge/>
            <w:tcBorders>
              <w:top w:val="single" w:sz="4" w:space="0" w:color="auto"/>
              <w:left w:val="nil"/>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1134" w:type="dxa"/>
            <w:vMerge w:val="restart"/>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ind w:firstLine="0"/>
              <w:rPr>
                <w:rFonts w:ascii="Times New Roman" w:hAnsi="Times New Roman" w:cs="Times New Roman"/>
                <w:sz w:val="24"/>
                <w:szCs w:val="24"/>
                <w:lang w:eastAsia="en-US"/>
              </w:rPr>
            </w:pPr>
            <w:r>
              <w:rPr>
                <w:rFonts w:ascii="Times New Roman" w:hAnsi="Times New Roman" w:cs="Times New Roman"/>
                <w:sz w:val="24"/>
                <w:szCs w:val="24"/>
                <w:lang w:eastAsia="en-US"/>
              </w:rPr>
              <w:t>в том числе:</w:t>
            </w:r>
          </w:p>
        </w:tc>
        <w:tc>
          <w:tcPr>
            <w:tcW w:w="992" w:type="dxa"/>
            <w:vMerge w:val="restart"/>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92" w:type="dxa"/>
            <w:vMerge w:val="restart"/>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ind w:firstLine="0"/>
              <w:rPr>
                <w:rFonts w:ascii="Times New Roman" w:hAnsi="Times New Roman" w:cs="Times New Roman"/>
                <w:sz w:val="24"/>
                <w:szCs w:val="24"/>
                <w:lang w:eastAsia="en-US"/>
              </w:rPr>
            </w:pPr>
            <w:r>
              <w:rPr>
                <w:rFonts w:ascii="Times New Roman" w:hAnsi="Times New Roman" w:cs="Times New Roman"/>
                <w:sz w:val="24"/>
                <w:szCs w:val="24"/>
                <w:lang w:eastAsia="en-US"/>
              </w:rPr>
              <w:t>0201</w:t>
            </w:r>
          </w:p>
        </w:tc>
        <w:tc>
          <w:tcPr>
            <w:tcW w:w="532" w:type="dxa"/>
            <w:vMerge w:val="restart"/>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63" w:type="dxa"/>
            <w:vMerge w:val="restart"/>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923"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63"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27"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797"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629"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766"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1918"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r>
      <w:tr w:rsidR="00A35CD8" w:rsidTr="00A35CD8">
        <w:tc>
          <w:tcPr>
            <w:tcW w:w="7084" w:type="dxa"/>
            <w:vMerge/>
            <w:tcBorders>
              <w:top w:val="single" w:sz="4" w:space="0" w:color="auto"/>
              <w:left w:val="nil"/>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1495"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923"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63"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27"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797"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629"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766"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1918"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r>
      <w:tr w:rsidR="00A35CD8" w:rsidTr="00A35CD8">
        <w:tc>
          <w:tcPr>
            <w:tcW w:w="7084" w:type="dxa"/>
            <w:vMerge/>
            <w:tcBorders>
              <w:top w:val="single" w:sz="4" w:space="0" w:color="auto"/>
              <w:left w:val="nil"/>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1134"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532"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63"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923"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63"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27"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797"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629"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766"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1918"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r>
      <w:tr w:rsidR="00A35CD8" w:rsidTr="00A35CD8">
        <w:tc>
          <w:tcPr>
            <w:tcW w:w="7084" w:type="dxa"/>
            <w:gridSpan w:val="8"/>
            <w:tcBorders>
              <w:top w:val="single" w:sz="4" w:space="0" w:color="auto"/>
              <w:left w:val="nil"/>
              <w:bottom w:val="nil"/>
              <w:right w:val="single" w:sz="4" w:space="0" w:color="auto"/>
            </w:tcBorders>
            <w:hideMark/>
          </w:tcPr>
          <w:p w:rsidR="00A35CD8" w:rsidRDefault="00A35CD8" w:rsidP="00A35CD8">
            <w:pPr>
              <w:pStyle w:val="ConsPlusNormal"/>
              <w:spacing w:line="276" w:lineRule="auto"/>
              <w:jc w:val="right"/>
              <w:rPr>
                <w:rFonts w:ascii="Times New Roman" w:hAnsi="Times New Roman" w:cs="Times New Roman"/>
                <w:sz w:val="24"/>
                <w:szCs w:val="24"/>
                <w:lang w:eastAsia="en-US"/>
              </w:rPr>
            </w:pPr>
            <w:r>
              <w:rPr>
                <w:rFonts w:ascii="Times New Roman" w:hAnsi="Times New Roman" w:cs="Times New Roman"/>
                <w:sz w:val="24"/>
                <w:szCs w:val="24"/>
                <w:lang w:eastAsia="en-US"/>
              </w:rPr>
              <w:t>Всего:</w:t>
            </w:r>
          </w:p>
        </w:tc>
        <w:tc>
          <w:tcPr>
            <w:tcW w:w="1297"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5005" w:type="dxa"/>
            <w:gridSpan w:val="6"/>
            <w:tcBorders>
              <w:top w:val="single" w:sz="4" w:space="0" w:color="auto"/>
              <w:left w:val="single" w:sz="4" w:space="0" w:color="auto"/>
              <w:bottom w:val="nil"/>
              <w:right w:val="single" w:sz="4" w:space="0" w:color="auto"/>
            </w:tcBorders>
            <w:hideMark/>
          </w:tcPr>
          <w:p w:rsidR="00A35CD8" w:rsidRDefault="00A35CD8" w:rsidP="00A35CD8">
            <w:pPr>
              <w:pStyle w:val="ConsPlusNormal"/>
              <w:spacing w:line="276" w:lineRule="auto"/>
              <w:jc w:val="right"/>
              <w:rPr>
                <w:rFonts w:ascii="Times New Roman" w:hAnsi="Times New Roman" w:cs="Times New Roman"/>
                <w:sz w:val="24"/>
                <w:szCs w:val="24"/>
                <w:lang w:eastAsia="en-US"/>
              </w:rPr>
            </w:pPr>
            <w:r>
              <w:rPr>
                <w:rFonts w:ascii="Times New Roman" w:hAnsi="Times New Roman" w:cs="Times New Roman"/>
                <w:sz w:val="24"/>
                <w:szCs w:val="24"/>
                <w:lang w:eastAsia="en-US"/>
              </w:rPr>
              <w:t>Всего:</w:t>
            </w:r>
          </w:p>
        </w:tc>
        <w:tc>
          <w:tcPr>
            <w:tcW w:w="959"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59"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1060"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r>
    </w:tbl>
    <w:p w:rsidR="00A35CD8" w:rsidRDefault="00A35CD8" w:rsidP="00A35CD8">
      <w:pPr>
        <w:pStyle w:val="ConsPlusNonformat"/>
        <w:jc w:val="both"/>
        <w:rPr>
          <w:rFonts w:ascii="Times New Roman" w:hAnsi="Times New Roman" w:cs="Times New Roman"/>
          <w:sz w:val="24"/>
          <w:szCs w:val="24"/>
        </w:rPr>
      </w:pPr>
      <w:r>
        <w:rPr>
          <w:rFonts w:ascii="Times New Roman" w:hAnsi="Times New Roman" w:cs="Times New Roman"/>
          <w:sz w:val="24"/>
          <w:szCs w:val="24"/>
        </w:rPr>
        <w:t>Руководитель</w:t>
      </w:r>
    </w:p>
    <w:p w:rsidR="00A35CD8" w:rsidRDefault="00A35CD8" w:rsidP="00A35CD8">
      <w:pPr>
        <w:pStyle w:val="ConsPlusNonformat"/>
        <w:jc w:val="both"/>
        <w:rPr>
          <w:rFonts w:ascii="Times New Roman" w:hAnsi="Times New Roman" w:cs="Times New Roman"/>
          <w:sz w:val="24"/>
          <w:szCs w:val="24"/>
        </w:rPr>
      </w:pPr>
      <w:r>
        <w:rPr>
          <w:rFonts w:ascii="Times New Roman" w:hAnsi="Times New Roman" w:cs="Times New Roman"/>
          <w:sz w:val="24"/>
          <w:szCs w:val="24"/>
        </w:rPr>
        <w:t>(уполномоченное лицо)</w:t>
      </w:r>
    </w:p>
    <w:p w:rsidR="00A35CD8" w:rsidRDefault="00A35CD8" w:rsidP="00A35CD8">
      <w:pPr>
        <w:pStyle w:val="ConsPlusNonformat"/>
        <w:jc w:val="both"/>
        <w:rPr>
          <w:rFonts w:ascii="Times New Roman" w:hAnsi="Times New Roman" w:cs="Times New Roman"/>
          <w:sz w:val="24"/>
          <w:szCs w:val="24"/>
        </w:rPr>
      </w:pPr>
      <w:r>
        <w:rPr>
          <w:rFonts w:ascii="Times New Roman" w:hAnsi="Times New Roman" w:cs="Times New Roman"/>
          <w:sz w:val="24"/>
          <w:szCs w:val="24"/>
        </w:rPr>
        <w:t>Получателя субсидии    ___________   _________   __________________________</w:t>
      </w:r>
    </w:p>
    <w:p w:rsidR="00A35CD8" w:rsidRDefault="00A35CD8" w:rsidP="00A35CD8">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(должность)   (подпись)    (фамилия, имя, отчество</w:t>
      </w:r>
    </w:p>
    <w:p w:rsidR="00A35CD8" w:rsidRDefault="00A35CD8" w:rsidP="00A35CD8">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(при наличии)</w:t>
      </w:r>
    </w:p>
    <w:p w:rsidR="00A35CD8" w:rsidRDefault="00A35CD8" w:rsidP="00A35CD8">
      <w:pPr>
        <w:pStyle w:val="ConsPlusNonformat"/>
        <w:jc w:val="both"/>
        <w:rPr>
          <w:rFonts w:ascii="Times New Roman" w:hAnsi="Times New Roman" w:cs="Times New Roman"/>
          <w:sz w:val="24"/>
          <w:szCs w:val="24"/>
        </w:rPr>
      </w:pPr>
    </w:p>
    <w:p w:rsidR="00A35CD8" w:rsidRDefault="00A35CD8" w:rsidP="00A35CD8">
      <w:pPr>
        <w:pStyle w:val="ConsPlusNonformat"/>
        <w:jc w:val="both"/>
        <w:rPr>
          <w:rFonts w:ascii="Times New Roman" w:hAnsi="Times New Roman" w:cs="Times New Roman"/>
          <w:sz w:val="24"/>
          <w:szCs w:val="24"/>
        </w:rPr>
      </w:pPr>
      <w:r>
        <w:rPr>
          <w:rFonts w:ascii="Times New Roman" w:hAnsi="Times New Roman" w:cs="Times New Roman"/>
          <w:sz w:val="24"/>
          <w:szCs w:val="24"/>
        </w:rPr>
        <w:t>Исполнитель            ___________   _________________________    _________</w:t>
      </w:r>
    </w:p>
    <w:p w:rsidR="00A35CD8" w:rsidRDefault="00A35CD8" w:rsidP="00A35CD8">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(должность)    (фамилия, имя, отчество     (телефон)</w:t>
      </w:r>
    </w:p>
    <w:p w:rsidR="00A35CD8" w:rsidRDefault="00A35CD8" w:rsidP="00A35CD8">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(при наличии)</w:t>
      </w:r>
    </w:p>
    <w:p w:rsidR="00A35CD8" w:rsidRDefault="00A35CD8" w:rsidP="00A35CD8">
      <w:pPr>
        <w:pStyle w:val="ConsPlusNonformat"/>
        <w:jc w:val="both"/>
        <w:rPr>
          <w:rFonts w:ascii="Times New Roman" w:hAnsi="Times New Roman" w:cs="Times New Roman"/>
          <w:sz w:val="24"/>
          <w:szCs w:val="24"/>
        </w:rPr>
      </w:pPr>
    </w:p>
    <w:p w:rsidR="00A35CD8" w:rsidRDefault="00A35CD8" w:rsidP="00A35CD8">
      <w:pPr>
        <w:pStyle w:val="ConsPlusNonformat"/>
        <w:jc w:val="both"/>
        <w:rPr>
          <w:rFonts w:ascii="Times New Roman" w:hAnsi="Times New Roman" w:cs="Times New Roman"/>
          <w:sz w:val="24"/>
          <w:szCs w:val="24"/>
        </w:rPr>
      </w:pPr>
      <w:r>
        <w:rPr>
          <w:rFonts w:ascii="Times New Roman" w:hAnsi="Times New Roman" w:cs="Times New Roman"/>
          <w:sz w:val="24"/>
          <w:szCs w:val="24"/>
        </w:rPr>
        <w:t>"__" ________ 20__ г.</w:t>
      </w:r>
    </w:p>
    <w:p w:rsidR="00A35CD8" w:rsidRDefault="00A35CD8" w:rsidP="00A35CD8">
      <w:pPr>
        <w:widowControl/>
        <w:suppressAutoHyphens w:val="0"/>
        <w:rPr>
          <w:rFonts w:eastAsia="Times New Roman"/>
          <w:kern w:val="0"/>
        </w:rPr>
        <w:sectPr w:rsidR="00A35CD8">
          <w:pgSz w:w="16838" w:h="11905" w:orient="landscape"/>
          <w:pgMar w:top="1701" w:right="397" w:bottom="850" w:left="397" w:header="0" w:footer="0" w:gutter="0"/>
          <w:cols w:space="720"/>
        </w:sectPr>
      </w:pPr>
    </w:p>
    <w:p w:rsidR="00A35CD8" w:rsidRDefault="00A35CD8" w:rsidP="00A35CD8">
      <w:pPr>
        <w:pStyle w:val="ConsPlusNonformat"/>
        <w:jc w:val="center"/>
        <w:rPr>
          <w:rFonts w:ascii="Times New Roman" w:hAnsi="Times New Roman" w:cs="Times New Roman"/>
          <w:sz w:val="24"/>
          <w:szCs w:val="24"/>
        </w:rPr>
      </w:pPr>
      <w:r>
        <w:rPr>
          <w:rFonts w:ascii="Times New Roman" w:hAnsi="Times New Roman" w:cs="Times New Roman"/>
          <w:sz w:val="24"/>
          <w:szCs w:val="24"/>
        </w:rPr>
        <w:t>2. Сведения о принятии отчета о достижении значений результатов</w:t>
      </w:r>
    </w:p>
    <w:p w:rsidR="00A35CD8" w:rsidRDefault="00A35CD8" w:rsidP="00A35CD8">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предоставления Субсидии </w:t>
      </w:r>
      <w:hyperlink r:id="rId27" w:anchor="P300" w:history="1">
        <w:r>
          <w:rPr>
            <w:rStyle w:val="a7"/>
            <w:rFonts w:ascii="Times New Roman" w:hAnsi="Times New Roman" w:cs="Times New Roman"/>
            <w:sz w:val="24"/>
            <w:szCs w:val="24"/>
          </w:rPr>
          <w:t>&lt;13&gt;</w:t>
        </w:r>
      </w:hyperlink>
    </w:p>
    <w:p w:rsidR="00A35CD8" w:rsidRDefault="00A35CD8" w:rsidP="00A35CD8">
      <w:pPr>
        <w:pStyle w:val="ConsPlusNormal"/>
        <w:jc w:val="both"/>
        <w:rPr>
          <w:rFonts w:ascii="Times New Roman" w:hAnsi="Times New Roman" w:cs="Times New Roman"/>
          <w:sz w:val="24"/>
          <w:szCs w:val="24"/>
        </w:rPr>
      </w:pPr>
    </w:p>
    <w:tbl>
      <w:tblPr>
        <w:tblW w:w="9564"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459"/>
        <w:gridCol w:w="1702"/>
        <w:gridCol w:w="992"/>
        <w:gridCol w:w="1134"/>
        <w:gridCol w:w="1277"/>
      </w:tblGrid>
      <w:tr w:rsidR="00A35CD8" w:rsidTr="00A35CD8">
        <w:tc>
          <w:tcPr>
            <w:tcW w:w="4457" w:type="dxa"/>
            <w:vMerge w:val="restart"/>
            <w:tcBorders>
              <w:top w:val="single" w:sz="4" w:space="0" w:color="auto"/>
              <w:left w:val="nil"/>
              <w:bottom w:val="single" w:sz="4" w:space="0" w:color="auto"/>
              <w:right w:val="single" w:sz="4" w:space="0" w:color="auto"/>
            </w:tcBorders>
            <w:hideMark/>
          </w:tcPr>
          <w:p w:rsidR="00A35CD8" w:rsidRDefault="00A35CD8" w:rsidP="00A35CD8">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Наименование показателя</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ind w:firstLine="0"/>
              <w:rPr>
                <w:rFonts w:ascii="Times New Roman" w:hAnsi="Times New Roman" w:cs="Times New Roman"/>
                <w:sz w:val="24"/>
                <w:szCs w:val="24"/>
                <w:lang w:eastAsia="en-US"/>
              </w:rPr>
            </w:pPr>
            <w:r>
              <w:rPr>
                <w:rFonts w:ascii="Times New Roman" w:hAnsi="Times New Roman" w:cs="Times New Roman"/>
                <w:sz w:val="24"/>
                <w:szCs w:val="24"/>
                <w:lang w:eastAsia="en-US"/>
              </w:rPr>
              <w:t>Код по бюджетной классификации местного бюджета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ind w:firstLine="0"/>
              <w:rPr>
                <w:rFonts w:ascii="Times New Roman" w:hAnsi="Times New Roman" w:cs="Times New Roman"/>
                <w:sz w:val="24"/>
                <w:szCs w:val="24"/>
                <w:lang w:eastAsia="en-US"/>
              </w:rPr>
            </w:pPr>
            <w:r>
              <w:rPr>
                <w:rFonts w:ascii="Times New Roman" w:hAnsi="Times New Roman" w:cs="Times New Roman"/>
                <w:sz w:val="24"/>
                <w:szCs w:val="24"/>
                <w:lang w:eastAsia="en-US"/>
              </w:rPr>
              <w:t>КОСГУ</w:t>
            </w:r>
          </w:p>
        </w:tc>
        <w:tc>
          <w:tcPr>
            <w:tcW w:w="2410" w:type="dxa"/>
            <w:gridSpan w:val="2"/>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       Сумма, руб</w:t>
            </w:r>
          </w:p>
        </w:tc>
      </w:tr>
      <w:tr w:rsidR="00A35CD8" w:rsidTr="00A35CD8">
        <w:tc>
          <w:tcPr>
            <w:tcW w:w="4457" w:type="dxa"/>
            <w:vMerge/>
            <w:tcBorders>
              <w:top w:val="single" w:sz="4" w:space="0" w:color="auto"/>
              <w:left w:val="nil"/>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 начала заключе-ния Согла-шения</w:t>
            </w:r>
          </w:p>
        </w:tc>
        <w:tc>
          <w:tcPr>
            <w:tcW w:w="1276" w:type="dxa"/>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ind w:firstLine="0"/>
              <w:rPr>
                <w:rFonts w:ascii="Times New Roman" w:hAnsi="Times New Roman" w:cs="Times New Roman"/>
                <w:sz w:val="24"/>
                <w:szCs w:val="24"/>
                <w:lang w:eastAsia="en-US"/>
              </w:rPr>
            </w:pPr>
            <w:r>
              <w:rPr>
                <w:rFonts w:ascii="Times New Roman" w:hAnsi="Times New Roman" w:cs="Times New Roman"/>
                <w:sz w:val="24"/>
                <w:szCs w:val="24"/>
                <w:lang w:eastAsia="en-US"/>
              </w:rPr>
              <w:t>из них</w:t>
            </w:r>
          </w:p>
          <w:p w:rsidR="00A35CD8" w:rsidRDefault="00A35CD8" w:rsidP="00A35CD8">
            <w:pPr>
              <w:pStyle w:val="ConsPlusNormal"/>
              <w:spacing w:line="276" w:lineRule="auto"/>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 начала текущего финансо-вого года</w:t>
            </w:r>
          </w:p>
        </w:tc>
      </w:tr>
      <w:tr w:rsidR="00A35CD8" w:rsidTr="00A35CD8">
        <w:tc>
          <w:tcPr>
            <w:tcW w:w="4457" w:type="dxa"/>
            <w:tcBorders>
              <w:top w:val="single" w:sz="4" w:space="0" w:color="auto"/>
              <w:left w:val="nil"/>
              <w:bottom w:val="single" w:sz="4" w:space="0" w:color="auto"/>
              <w:right w:val="single" w:sz="4" w:space="0" w:color="auto"/>
            </w:tcBorders>
            <w:hideMark/>
          </w:tcPr>
          <w:p w:rsidR="00A35CD8" w:rsidRDefault="00A35CD8" w:rsidP="00A35CD8">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w:t>
            </w:r>
          </w:p>
        </w:tc>
        <w:tc>
          <w:tcPr>
            <w:tcW w:w="1701" w:type="dxa"/>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w:t>
            </w:r>
          </w:p>
        </w:tc>
        <w:tc>
          <w:tcPr>
            <w:tcW w:w="1134" w:type="dxa"/>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w:t>
            </w:r>
          </w:p>
        </w:tc>
        <w:tc>
          <w:tcPr>
            <w:tcW w:w="1276" w:type="dxa"/>
            <w:tcBorders>
              <w:top w:val="single" w:sz="4" w:space="0" w:color="auto"/>
              <w:left w:val="single" w:sz="4" w:space="0" w:color="auto"/>
              <w:bottom w:val="single" w:sz="4" w:space="0" w:color="auto"/>
              <w:right w:val="single" w:sz="4" w:space="0" w:color="auto"/>
            </w:tcBorders>
            <w:hideMark/>
          </w:tcPr>
          <w:p w:rsidR="00A35CD8" w:rsidRDefault="00A35CD8" w:rsidP="00A35CD8">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5</w:t>
            </w:r>
          </w:p>
        </w:tc>
      </w:tr>
      <w:tr w:rsidR="00A35CD8" w:rsidTr="00A35CD8">
        <w:tc>
          <w:tcPr>
            <w:tcW w:w="4457" w:type="dxa"/>
            <w:vMerge w:val="restart"/>
            <w:tcBorders>
              <w:top w:val="single" w:sz="4" w:space="0" w:color="auto"/>
              <w:left w:val="nil"/>
              <w:bottom w:val="single" w:sz="4" w:space="0" w:color="auto"/>
              <w:right w:val="single" w:sz="4" w:space="0" w:color="auto"/>
            </w:tcBorders>
            <w:vAlign w:val="bottom"/>
            <w:hideMark/>
          </w:tcPr>
          <w:p w:rsidR="00A35CD8" w:rsidRDefault="00A35CD8" w:rsidP="00A35CD8">
            <w:pPr>
              <w:pStyle w:val="ConsPlusNormal"/>
              <w:spacing w:line="276" w:lineRule="auto"/>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Объем Субсидии, направленной на достижение результатов </w:t>
            </w:r>
            <w:hyperlink r:id="rId28" w:anchor="P301" w:history="1">
              <w:r>
                <w:rPr>
                  <w:rStyle w:val="a7"/>
                  <w:rFonts w:ascii="Times New Roman" w:hAnsi="Times New Roman" w:cs="Times New Roman"/>
                  <w:sz w:val="24"/>
                  <w:szCs w:val="24"/>
                  <w:lang w:eastAsia="en-US"/>
                </w:rPr>
                <w:t>&lt;14&gt;</w:t>
              </w:r>
            </w:hyperlink>
          </w:p>
        </w:tc>
        <w:tc>
          <w:tcPr>
            <w:tcW w:w="1701"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92" w:type="dxa"/>
            <w:vMerge w:val="restart"/>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r>
      <w:tr w:rsidR="00A35CD8" w:rsidTr="00A35CD8">
        <w:tc>
          <w:tcPr>
            <w:tcW w:w="4457" w:type="dxa"/>
            <w:vMerge/>
            <w:tcBorders>
              <w:top w:val="single" w:sz="4" w:space="0" w:color="auto"/>
              <w:left w:val="nil"/>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1701"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1134"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r>
      <w:tr w:rsidR="00A35CD8" w:rsidTr="00A35CD8">
        <w:tc>
          <w:tcPr>
            <w:tcW w:w="4457" w:type="dxa"/>
            <w:vMerge w:val="restart"/>
            <w:tcBorders>
              <w:top w:val="single" w:sz="4" w:space="0" w:color="auto"/>
              <w:left w:val="nil"/>
              <w:bottom w:val="single" w:sz="4" w:space="0" w:color="auto"/>
              <w:right w:val="single" w:sz="4" w:space="0" w:color="auto"/>
            </w:tcBorders>
            <w:vAlign w:val="bottom"/>
            <w:hideMark/>
          </w:tcPr>
          <w:p w:rsidR="00A35CD8" w:rsidRDefault="00A35CD8" w:rsidP="00A35CD8">
            <w:pPr>
              <w:pStyle w:val="ConsPlusNormal"/>
              <w:spacing w:line="276" w:lineRule="auto"/>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Объем Субсидии, потребность в которой не подтверждена </w:t>
            </w:r>
            <w:hyperlink r:id="rId29" w:anchor="P302" w:history="1">
              <w:r>
                <w:rPr>
                  <w:rStyle w:val="a7"/>
                  <w:rFonts w:ascii="Times New Roman" w:hAnsi="Times New Roman" w:cs="Times New Roman"/>
                  <w:sz w:val="24"/>
                  <w:szCs w:val="24"/>
                  <w:lang w:eastAsia="en-US"/>
                </w:rPr>
                <w:t>&lt;15&gt;</w:t>
              </w:r>
            </w:hyperlink>
          </w:p>
        </w:tc>
        <w:tc>
          <w:tcPr>
            <w:tcW w:w="1701"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92" w:type="dxa"/>
            <w:vMerge w:val="restart"/>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r>
      <w:tr w:rsidR="00A35CD8" w:rsidTr="00A35CD8">
        <w:tc>
          <w:tcPr>
            <w:tcW w:w="4457" w:type="dxa"/>
            <w:vMerge/>
            <w:tcBorders>
              <w:top w:val="single" w:sz="4" w:space="0" w:color="auto"/>
              <w:left w:val="nil"/>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1701"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imes New Roman"/>
                <w:kern w:val="0"/>
                <w:lang w:eastAsia="en-US"/>
              </w:rPr>
            </w:pPr>
          </w:p>
        </w:tc>
        <w:tc>
          <w:tcPr>
            <w:tcW w:w="1134"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r>
      <w:tr w:rsidR="00A35CD8" w:rsidTr="00A35CD8">
        <w:tc>
          <w:tcPr>
            <w:tcW w:w="4457" w:type="dxa"/>
            <w:tcBorders>
              <w:top w:val="single" w:sz="4" w:space="0" w:color="auto"/>
              <w:left w:val="nil"/>
              <w:bottom w:val="single" w:sz="4" w:space="0" w:color="auto"/>
              <w:right w:val="single" w:sz="4" w:space="0" w:color="auto"/>
            </w:tcBorders>
            <w:vAlign w:val="bottom"/>
            <w:hideMark/>
          </w:tcPr>
          <w:p w:rsidR="00A35CD8" w:rsidRDefault="00A35CD8" w:rsidP="00A35CD8">
            <w:pPr>
              <w:pStyle w:val="ConsPlusNormal"/>
              <w:spacing w:line="276" w:lineRule="auto"/>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Объем Субсидии, подлежащей возврату в бюджет </w:t>
            </w:r>
            <w:hyperlink r:id="rId30" w:anchor="P303" w:history="1">
              <w:r>
                <w:rPr>
                  <w:rStyle w:val="a7"/>
                  <w:rFonts w:ascii="Times New Roman" w:hAnsi="Times New Roman" w:cs="Times New Roman"/>
                  <w:sz w:val="24"/>
                  <w:szCs w:val="24"/>
                  <w:lang w:eastAsia="en-US"/>
                </w:rPr>
                <w:t>&lt;16&gt;</w:t>
              </w:r>
            </w:hyperlink>
          </w:p>
        </w:tc>
        <w:tc>
          <w:tcPr>
            <w:tcW w:w="1701"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r>
      <w:tr w:rsidR="00A35CD8" w:rsidTr="00A35CD8">
        <w:tc>
          <w:tcPr>
            <w:tcW w:w="4457" w:type="dxa"/>
            <w:tcBorders>
              <w:top w:val="single" w:sz="4" w:space="0" w:color="auto"/>
              <w:left w:val="nil"/>
              <w:bottom w:val="single" w:sz="4" w:space="0" w:color="auto"/>
              <w:right w:val="single" w:sz="4" w:space="0" w:color="auto"/>
            </w:tcBorders>
            <w:vAlign w:val="bottom"/>
            <w:hideMark/>
          </w:tcPr>
          <w:p w:rsidR="00A35CD8" w:rsidRDefault="00A35CD8" w:rsidP="00A35CD8">
            <w:pPr>
              <w:pStyle w:val="ConsPlusNormal"/>
              <w:spacing w:line="276" w:lineRule="auto"/>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Сумма штрафных санкций (пени), подлежащих перечислению в бюджет </w:t>
            </w:r>
            <w:hyperlink r:id="rId31" w:anchor="P304" w:history="1">
              <w:r>
                <w:rPr>
                  <w:rStyle w:val="a7"/>
                  <w:rFonts w:ascii="Times New Roman" w:hAnsi="Times New Roman" w:cs="Times New Roman"/>
                  <w:sz w:val="24"/>
                  <w:szCs w:val="24"/>
                  <w:lang w:eastAsia="en-US"/>
                </w:rPr>
                <w:t>&lt;17&gt;</w:t>
              </w:r>
            </w:hyperlink>
          </w:p>
        </w:tc>
        <w:tc>
          <w:tcPr>
            <w:tcW w:w="1701"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A35CD8" w:rsidRDefault="00A35CD8" w:rsidP="00A35CD8">
            <w:pPr>
              <w:pStyle w:val="ConsPlusNormal"/>
              <w:spacing w:line="276" w:lineRule="auto"/>
              <w:rPr>
                <w:rFonts w:ascii="Times New Roman" w:hAnsi="Times New Roman" w:cs="Times New Roman"/>
                <w:sz w:val="24"/>
                <w:szCs w:val="24"/>
                <w:lang w:eastAsia="en-US"/>
              </w:rPr>
            </w:pPr>
          </w:p>
        </w:tc>
      </w:tr>
    </w:tbl>
    <w:p w:rsidR="00A35CD8" w:rsidRDefault="00A35CD8" w:rsidP="00A35CD8">
      <w:pPr>
        <w:pStyle w:val="ConsPlusNormal"/>
        <w:jc w:val="both"/>
        <w:rPr>
          <w:rFonts w:ascii="Times New Roman" w:hAnsi="Times New Roman" w:cs="Times New Roman"/>
          <w:sz w:val="24"/>
          <w:szCs w:val="24"/>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1842"/>
        <w:gridCol w:w="284"/>
        <w:gridCol w:w="4076"/>
      </w:tblGrid>
      <w:tr w:rsidR="00A35CD8" w:rsidTr="00A35CD8">
        <w:tc>
          <w:tcPr>
            <w:tcW w:w="3369" w:type="dxa"/>
          </w:tcPr>
          <w:p w:rsidR="00A35CD8" w:rsidRDefault="00A35CD8" w:rsidP="00A35CD8">
            <w:pPr>
              <w:pStyle w:val="ConsPlusNonformat"/>
              <w:jc w:val="both"/>
              <w:rPr>
                <w:rFonts w:ascii="Times New Roman" w:hAnsi="Times New Roman" w:cs="Times New Roman"/>
                <w:sz w:val="24"/>
                <w:szCs w:val="24"/>
              </w:rPr>
            </w:pPr>
            <w:r>
              <w:rPr>
                <w:rFonts w:ascii="Times New Roman" w:hAnsi="Times New Roman" w:cs="Times New Roman"/>
                <w:sz w:val="24"/>
                <w:szCs w:val="24"/>
              </w:rPr>
              <w:t>Руководитель</w:t>
            </w:r>
          </w:p>
          <w:p w:rsidR="00A35CD8" w:rsidRDefault="00A35CD8" w:rsidP="00A35CD8">
            <w:pPr>
              <w:pStyle w:val="ConsPlusNonformat"/>
              <w:jc w:val="both"/>
              <w:rPr>
                <w:rFonts w:ascii="Times New Roman" w:hAnsi="Times New Roman" w:cs="Times New Roman"/>
                <w:sz w:val="24"/>
                <w:szCs w:val="24"/>
              </w:rPr>
            </w:pPr>
            <w:r>
              <w:rPr>
                <w:rFonts w:ascii="Times New Roman" w:hAnsi="Times New Roman" w:cs="Times New Roman"/>
                <w:sz w:val="24"/>
                <w:szCs w:val="24"/>
              </w:rPr>
              <w:t>(уполномоченное лицо)</w:t>
            </w:r>
          </w:p>
          <w:p w:rsidR="00A35CD8" w:rsidRDefault="00A35CD8" w:rsidP="00A35CD8">
            <w:pPr>
              <w:pStyle w:val="ConsPlusNonformat"/>
              <w:jc w:val="both"/>
              <w:rPr>
                <w:rFonts w:ascii="Times New Roman" w:hAnsi="Times New Roman" w:cs="Times New Roman"/>
                <w:sz w:val="24"/>
                <w:szCs w:val="24"/>
              </w:rPr>
            </w:pPr>
            <w:r>
              <w:rPr>
                <w:rFonts w:ascii="Times New Roman" w:hAnsi="Times New Roman" w:cs="Times New Roman"/>
                <w:sz w:val="24"/>
                <w:szCs w:val="24"/>
              </w:rPr>
              <w:t>Получателя средств</w:t>
            </w:r>
          </w:p>
          <w:p w:rsidR="00A35CD8" w:rsidRDefault="00A35CD8" w:rsidP="00A35CD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местного бюджета</w:t>
            </w:r>
          </w:p>
          <w:p w:rsidR="00A35CD8" w:rsidRDefault="00A35CD8" w:rsidP="00A35CD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(должность)</w:t>
            </w:r>
          </w:p>
        </w:tc>
        <w:tc>
          <w:tcPr>
            <w:tcW w:w="1842" w:type="dxa"/>
            <w:tcBorders>
              <w:bottom w:val="single" w:sz="4" w:space="0" w:color="auto"/>
            </w:tcBorders>
          </w:tcPr>
          <w:p w:rsidR="00A35CD8" w:rsidRDefault="00A35CD8" w:rsidP="00A35CD8">
            <w:pPr>
              <w:pStyle w:val="ConsPlusNormal"/>
              <w:ind w:firstLine="0"/>
              <w:jc w:val="both"/>
              <w:rPr>
                <w:rFonts w:ascii="Times New Roman" w:hAnsi="Times New Roman" w:cs="Times New Roman"/>
                <w:sz w:val="24"/>
                <w:szCs w:val="24"/>
              </w:rPr>
            </w:pPr>
          </w:p>
        </w:tc>
        <w:tc>
          <w:tcPr>
            <w:tcW w:w="284" w:type="dxa"/>
          </w:tcPr>
          <w:p w:rsidR="00A35CD8" w:rsidRDefault="00A35CD8" w:rsidP="00A35CD8">
            <w:pPr>
              <w:pStyle w:val="ConsPlusNormal"/>
              <w:ind w:firstLine="0"/>
              <w:jc w:val="both"/>
              <w:rPr>
                <w:rFonts w:ascii="Times New Roman" w:hAnsi="Times New Roman" w:cs="Times New Roman"/>
                <w:sz w:val="24"/>
                <w:szCs w:val="24"/>
              </w:rPr>
            </w:pPr>
          </w:p>
        </w:tc>
        <w:tc>
          <w:tcPr>
            <w:tcW w:w="4076" w:type="dxa"/>
            <w:tcBorders>
              <w:bottom w:val="single" w:sz="4" w:space="0" w:color="auto"/>
            </w:tcBorders>
          </w:tcPr>
          <w:p w:rsidR="00A35CD8" w:rsidRDefault="00A35CD8" w:rsidP="00A35CD8">
            <w:pPr>
              <w:pStyle w:val="ConsPlusNormal"/>
              <w:ind w:firstLine="0"/>
              <w:jc w:val="both"/>
              <w:rPr>
                <w:rFonts w:ascii="Times New Roman" w:hAnsi="Times New Roman" w:cs="Times New Roman"/>
                <w:sz w:val="24"/>
                <w:szCs w:val="24"/>
              </w:rPr>
            </w:pPr>
          </w:p>
        </w:tc>
      </w:tr>
      <w:tr w:rsidR="00A35CD8" w:rsidRPr="00A35CD8" w:rsidTr="00A35CD8">
        <w:tc>
          <w:tcPr>
            <w:tcW w:w="3369" w:type="dxa"/>
          </w:tcPr>
          <w:p w:rsidR="00A35CD8" w:rsidRPr="00A35CD8" w:rsidRDefault="00A35CD8" w:rsidP="00A35CD8">
            <w:pPr>
              <w:pStyle w:val="ConsPlusNonformat"/>
              <w:jc w:val="both"/>
              <w:rPr>
                <w:rFonts w:ascii="Times New Roman" w:hAnsi="Times New Roman" w:cs="Times New Roman"/>
                <w:sz w:val="18"/>
                <w:szCs w:val="18"/>
              </w:rPr>
            </w:pPr>
          </w:p>
        </w:tc>
        <w:tc>
          <w:tcPr>
            <w:tcW w:w="1842" w:type="dxa"/>
            <w:tcBorders>
              <w:top w:val="single" w:sz="4" w:space="0" w:color="auto"/>
            </w:tcBorders>
          </w:tcPr>
          <w:p w:rsidR="00A35CD8" w:rsidRPr="00A35CD8" w:rsidRDefault="00A35CD8" w:rsidP="00A35CD8">
            <w:pPr>
              <w:pStyle w:val="ConsPlusNormal"/>
              <w:ind w:firstLine="0"/>
              <w:jc w:val="center"/>
              <w:rPr>
                <w:rFonts w:ascii="Times New Roman" w:hAnsi="Times New Roman" w:cs="Times New Roman"/>
                <w:sz w:val="18"/>
                <w:szCs w:val="18"/>
              </w:rPr>
            </w:pPr>
            <w:r w:rsidRPr="00A35CD8">
              <w:rPr>
                <w:rFonts w:ascii="Times New Roman" w:hAnsi="Times New Roman" w:cs="Times New Roman"/>
                <w:sz w:val="18"/>
                <w:szCs w:val="18"/>
              </w:rPr>
              <w:t>(подпись)</w:t>
            </w:r>
          </w:p>
        </w:tc>
        <w:tc>
          <w:tcPr>
            <w:tcW w:w="284" w:type="dxa"/>
          </w:tcPr>
          <w:p w:rsidR="00A35CD8" w:rsidRPr="00A35CD8" w:rsidRDefault="00A35CD8" w:rsidP="00A35CD8">
            <w:pPr>
              <w:pStyle w:val="ConsPlusNonformat"/>
              <w:jc w:val="center"/>
              <w:rPr>
                <w:rFonts w:ascii="Times New Roman" w:hAnsi="Times New Roman" w:cs="Times New Roman"/>
                <w:sz w:val="18"/>
                <w:szCs w:val="18"/>
              </w:rPr>
            </w:pPr>
          </w:p>
        </w:tc>
        <w:tc>
          <w:tcPr>
            <w:tcW w:w="4076" w:type="dxa"/>
            <w:tcBorders>
              <w:top w:val="single" w:sz="4" w:space="0" w:color="auto"/>
            </w:tcBorders>
          </w:tcPr>
          <w:p w:rsidR="00A35CD8" w:rsidRPr="00A35CD8" w:rsidRDefault="00A35CD8" w:rsidP="00A35CD8">
            <w:pPr>
              <w:pStyle w:val="ConsPlusNonformat"/>
              <w:jc w:val="center"/>
              <w:rPr>
                <w:rFonts w:ascii="Times New Roman" w:hAnsi="Times New Roman" w:cs="Times New Roman"/>
                <w:sz w:val="18"/>
                <w:szCs w:val="18"/>
              </w:rPr>
            </w:pPr>
            <w:r w:rsidRPr="00A35CD8">
              <w:rPr>
                <w:rFonts w:ascii="Times New Roman" w:hAnsi="Times New Roman" w:cs="Times New Roman"/>
                <w:sz w:val="18"/>
                <w:szCs w:val="18"/>
              </w:rPr>
              <w:t>(фамилия,</w:t>
            </w:r>
            <w:r>
              <w:rPr>
                <w:rFonts w:ascii="Times New Roman" w:hAnsi="Times New Roman" w:cs="Times New Roman"/>
                <w:sz w:val="18"/>
                <w:szCs w:val="18"/>
              </w:rPr>
              <w:t xml:space="preserve"> </w:t>
            </w:r>
            <w:r w:rsidRPr="00A35CD8">
              <w:rPr>
                <w:rFonts w:ascii="Times New Roman" w:hAnsi="Times New Roman" w:cs="Times New Roman"/>
                <w:sz w:val="18"/>
                <w:szCs w:val="18"/>
              </w:rPr>
              <w:t>имя, отчество (при наличии)</w:t>
            </w:r>
          </w:p>
          <w:p w:rsidR="00A35CD8" w:rsidRPr="00A35CD8" w:rsidRDefault="00A35CD8" w:rsidP="00A35CD8">
            <w:pPr>
              <w:pStyle w:val="ConsPlusNormal"/>
              <w:ind w:firstLine="0"/>
              <w:jc w:val="center"/>
              <w:rPr>
                <w:rFonts w:ascii="Times New Roman" w:hAnsi="Times New Roman" w:cs="Times New Roman"/>
                <w:sz w:val="18"/>
                <w:szCs w:val="18"/>
              </w:rPr>
            </w:pPr>
          </w:p>
        </w:tc>
      </w:tr>
    </w:tbl>
    <w:p w:rsidR="00A35CD8" w:rsidRDefault="00A35CD8" w:rsidP="00A35CD8">
      <w:pPr>
        <w:pStyle w:val="ConsPlusNormal"/>
        <w:jc w:val="both"/>
        <w:rPr>
          <w:rFonts w:ascii="Times New Roman" w:hAnsi="Times New Roman" w:cs="Times New Roman"/>
          <w:sz w:val="24"/>
          <w:szCs w:val="24"/>
        </w:rPr>
      </w:pPr>
    </w:p>
    <w:p w:rsidR="00A35CD8" w:rsidRDefault="00A35CD8" w:rsidP="00A35CD8">
      <w:pPr>
        <w:pStyle w:val="ConsPlusNonformat"/>
        <w:jc w:val="both"/>
        <w:rPr>
          <w:rFonts w:ascii="Times New Roman" w:hAnsi="Times New Roman" w:cs="Times New Roman"/>
          <w:sz w:val="24"/>
          <w:szCs w:val="24"/>
        </w:rPr>
      </w:pPr>
    </w:p>
    <w:p w:rsidR="00A35CD8" w:rsidRDefault="00A35CD8" w:rsidP="00A35CD8">
      <w:pPr>
        <w:pStyle w:val="ConsPlusNonformat"/>
        <w:jc w:val="both"/>
        <w:rPr>
          <w:rFonts w:ascii="Times New Roman" w:hAnsi="Times New Roman" w:cs="Times New Roman"/>
          <w:sz w:val="24"/>
          <w:szCs w:val="24"/>
        </w:rPr>
      </w:pPr>
      <w:r>
        <w:rPr>
          <w:rFonts w:ascii="Times New Roman" w:hAnsi="Times New Roman" w:cs="Times New Roman"/>
          <w:sz w:val="24"/>
          <w:szCs w:val="24"/>
        </w:rPr>
        <w:t>"__" ________ 20__ г.</w:t>
      </w:r>
    </w:p>
    <w:p w:rsidR="00A35CD8" w:rsidRDefault="00A35CD8" w:rsidP="00A35CD8">
      <w:pPr>
        <w:pStyle w:val="ConsPlusNormal"/>
        <w:jc w:val="both"/>
        <w:rPr>
          <w:rFonts w:ascii="Times New Roman" w:hAnsi="Times New Roman" w:cs="Times New Roman"/>
          <w:sz w:val="24"/>
          <w:szCs w:val="24"/>
        </w:rPr>
      </w:pPr>
    </w:p>
    <w:p w:rsidR="00A35CD8" w:rsidRDefault="00A35CD8" w:rsidP="00A35CD8">
      <w:pPr>
        <w:pStyle w:val="ConsPlusNormal"/>
        <w:jc w:val="both"/>
        <w:rPr>
          <w:rFonts w:ascii="Times New Roman" w:hAnsi="Times New Roman" w:cs="Times New Roman"/>
          <w:sz w:val="24"/>
          <w:szCs w:val="24"/>
        </w:rPr>
      </w:pPr>
    </w:p>
    <w:p w:rsidR="00A35CD8" w:rsidRDefault="00A35CD8" w:rsidP="00A35CD8">
      <w:pPr>
        <w:pStyle w:val="ConsPlusNormal"/>
        <w:jc w:val="both"/>
        <w:rPr>
          <w:rFonts w:ascii="Times New Roman" w:hAnsi="Times New Roman" w:cs="Times New Roman"/>
          <w:sz w:val="24"/>
          <w:szCs w:val="24"/>
        </w:rPr>
      </w:pPr>
    </w:p>
    <w:p w:rsidR="00A35CD8" w:rsidRDefault="00A35CD8" w:rsidP="00A35CD8">
      <w:pPr>
        <w:pStyle w:val="ConsPlusNormal"/>
        <w:jc w:val="both"/>
        <w:rPr>
          <w:rFonts w:ascii="Times New Roman" w:hAnsi="Times New Roman" w:cs="Times New Roman"/>
          <w:sz w:val="24"/>
          <w:szCs w:val="24"/>
        </w:rPr>
      </w:pPr>
    </w:p>
    <w:p w:rsidR="00A35CD8" w:rsidRDefault="00A35CD8" w:rsidP="00A35CD8">
      <w:pPr>
        <w:pStyle w:val="ConsPlusNormal"/>
        <w:jc w:val="both"/>
        <w:rPr>
          <w:rFonts w:ascii="Times New Roman" w:hAnsi="Times New Roman" w:cs="Times New Roman"/>
          <w:sz w:val="24"/>
          <w:szCs w:val="24"/>
        </w:rPr>
      </w:pPr>
    </w:p>
    <w:p w:rsidR="00A35CD8" w:rsidRDefault="00A35CD8" w:rsidP="00A35CD8">
      <w:pPr>
        <w:pStyle w:val="ConsPlusNormal"/>
        <w:jc w:val="both"/>
        <w:rPr>
          <w:rFonts w:ascii="Times New Roman" w:hAnsi="Times New Roman" w:cs="Times New Roman"/>
          <w:sz w:val="24"/>
          <w:szCs w:val="24"/>
        </w:rPr>
      </w:pPr>
    </w:p>
    <w:p w:rsidR="00A35CD8" w:rsidRDefault="00A35CD8" w:rsidP="00A35CD8">
      <w:pPr>
        <w:pStyle w:val="ConsPlusNormal"/>
        <w:jc w:val="both"/>
        <w:rPr>
          <w:rFonts w:ascii="Times New Roman" w:hAnsi="Times New Roman" w:cs="Times New Roman"/>
          <w:sz w:val="24"/>
          <w:szCs w:val="24"/>
        </w:rPr>
      </w:pPr>
    </w:p>
    <w:p w:rsidR="00A35CD8" w:rsidRDefault="00A35CD8" w:rsidP="00A35CD8">
      <w:pPr>
        <w:pStyle w:val="ConsPlusNormal"/>
        <w:jc w:val="both"/>
        <w:rPr>
          <w:rFonts w:ascii="Times New Roman" w:hAnsi="Times New Roman" w:cs="Times New Roman"/>
          <w:sz w:val="24"/>
          <w:szCs w:val="24"/>
        </w:rPr>
      </w:pPr>
    </w:p>
    <w:p w:rsidR="00A35CD8" w:rsidRDefault="00A35CD8" w:rsidP="00A35CD8">
      <w:pPr>
        <w:pStyle w:val="ConsPlusNormal"/>
        <w:jc w:val="both"/>
        <w:rPr>
          <w:rFonts w:ascii="Times New Roman" w:hAnsi="Times New Roman" w:cs="Times New Roman"/>
          <w:sz w:val="24"/>
          <w:szCs w:val="24"/>
        </w:rPr>
      </w:pPr>
    </w:p>
    <w:p w:rsidR="00A35CD8" w:rsidRDefault="00A35CD8" w:rsidP="00A35CD8">
      <w:pPr>
        <w:pStyle w:val="ConsPlusNormal"/>
        <w:jc w:val="both"/>
        <w:rPr>
          <w:rFonts w:ascii="Times New Roman" w:hAnsi="Times New Roman" w:cs="Times New Roman"/>
          <w:sz w:val="24"/>
          <w:szCs w:val="24"/>
        </w:rPr>
      </w:pPr>
    </w:p>
    <w:p w:rsidR="00A35CD8" w:rsidRDefault="00A35CD8" w:rsidP="00A35CD8">
      <w:pPr>
        <w:pStyle w:val="ConsPlusNormal"/>
        <w:jc w:val="both"/>
        <w:rPr>
          <w:rFonts w:ascii="Times New Roman" w:hAnsi="Times New Roman" w:cs="Times New Roman"/>
          <w:sz w:val="24"/>
          <w:szCs w:val="24"/>
        </w:rPr>
      </w:pPr>
    </w:p>
    <w:p w:rsidR="00A35CD8" w:rsidRDefault="00A35CD8" w:rsidP="00A35CD8">
      <w:pPr>
        <w:pStyle w:val="ConsPlusNormal"/>
        <w:jc w:val="both"/>
        <w:rPr>
          <w:rFonts w:ascii="Times New Roman" w:hAnsi="Times New Roman" w:cs="Times New Roman"/>
          <w:sz w:val="24"/>
          <w:szCs w:val="24"/>
        </w:rPr>
      </w:pPr>
    </w:p>
    <w:p w:rsidR="00A35CD8" w:rsidRDefault="00A35CD8" w:rsidP="00A35CD8">
      <w:pPr>
        <w:pStyle w:val="ConsPlusNormal"/>
        <w:jc w:val="both"/>
        <w:rPr>
          <w:rFonts w:ascii="Times New Roman" w:hAnsi="Times New Roman" w:cs="Times New Roman"/>
          <w:sz w:val="24"/>
          <w:szCs w:val="24"/>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A35CD8" w:rsidTr="00A35CD8">
        <w:tc>
          <w:tcPr>
            <w:tcW w:w="4672" w:type="dxa"/>
          </w:tcPr>
          <w:p w:rsidR="00A35CD8" w:rsidRDefault="00A35CD8" w:rsidP="00A35CD8">
            <w:pPr>
              <w:pStyle w:val="ConsPlusNormal"/>
              <w:ind w:firstLine="0"/>
              <w:jc w:val="right"/>
              <w:rPr>
                <w:rFonts w:ascii="Times New Roman" w:hAnsi="Times New Roman" w:cs="Times New Roman"/>
                <w:sz w:val="24"/>
                <w:szCs w:val="24"/>
              </w:rPr>
            </w:pPr>
          </w:p>
          <w:p w:rsidR="00A35CD8" w:rsidRDefault="00A35CD8" w:rsidP="00A35CD8">
            <w:pPr>
              <w:pStyle w:val="ConsPlusNormal"/>
              <w:ind w:firstLine="0"/>
              <w:jc w:val="right"/>
              <w:rPr>
                <w:rFonts w:ascii="Times New Roman" w:hAnsi="Times New Roman" w:cs="Times New Roman"/>
                <w:sz w:val="24"/>
                <w:szCs w:val="24"/>
              </w:rPr>
            </w:pPr>
          </w:p>
        </w:tc>
        <w:tc>
          <w:tcPr>
            <w:tcW w:w="4673" w:type="dxa"/>
          </w:tcPr>
          <w:p w:rsidR="00A35CD8" w:rsidRPr="00A85468" w:rsidRDefault="00A35CD8" w:rsidP="00A35CD8">
            <w:pPr>
              <w:pStyle w:val="ConsPlusNormal"/>
              <w:jc w:val="right"/>
              <w:rPr>
                <w:rFonts w:ascii="Times New Roman" w:hAnsi="Times New Roman" w:cs="Times New Roman"/>
                <w:sz w:val="20"/>
                <w:szCs w:val="20"/>
              </w:rPr>
            </w:pPr>
            <w:r w:rsidRPr="00A85468">
              <w:rPr>
                <w:rFonts w:ascii="Times New Roman" w:hAnsi="Times New Roman" w:cs="Times New Roman"/>
                <w:sz w:val="20"/>
                <w:szCs w:val="20"/>
              </w:rPr>
              <w:t xml:space="preserve">Приложение № </w:t>
            </w:r>
            <w:r>
              <w:rPr>
                <w:rFonts w:ascii="Times New Roman" w:hAnsi="Times New Roman" w:cs="Times New Roman"/>
                <w:sz w:val="20"/>
                <w:szCs w:val="20"/>
              </w:rPr>
              <w:t>2</w:t>
            </w:r>
            <w:r w:rsidRPr="00A85468">
              <w:rPr>
                <w:rFonts w:ascii="Times New Roman" w:hAnsi="Times New Roman" w:cs="Times New Roman"/>
                <w:sz w:val="20"/>
                <w:szCs w:val="20"/>
              </w:rPr>
              <w:t xml:space="preserve"> </w:t>
            </w:r>
          </w:p>
          <w:p w:rsidR="00A35CD8" w:rsidRPr="00A85468" w:rsidRDefault="00A35CD8" w:rsidP="00A35CD8">
            <w:pPr>
              <w:pStyle w:val="ConsPlusNormal"/>
              <w:ind w:firstLine="0"/>
              <w:jc w:val="right"/>
              <w:rPr>
                <w:rFonts w:ascii="Times New Roman" w:hAnsi="Times New Roman" w:cs="Times New Roman"/>
                <w:sz w:val="20"/>
                <w:szCs w:val="20"/>
              </w:rPr>
            </w:pPr>
            <w:r w:rsidRPr="00A85468">
              <w:rPr>
                <w:rFonts w:ascii="Times New Roman" w:hAnsi="Times New Roman" w:cs="Times New Roman"/>
                <w:sz w:val="20"/>
                <w:szCs w:val="20"/>
              </w:rPr>
              <w:t>к Соглашению от __________ N ____</w:t>
            </w:r>
          </w:p>
          <w:p w:rsidR="00A35CD8" w:rsidRPr="00A85468" w:rsidRDefault="00A35CD8" w:rsidP="00A35CD8">
            <w:pPr>
              <w:pStyle w:val="ConsPlusNormal"/>
              <w:ind w:firstLine="0"/>
              <w:jc w:val="right"/>
              <w:rPr>
                <w:rFonts w:ascii="Times New Roman" w:hAnsi="Times New Roman" w:cs="Times New Roman"/>
                <w:sz w:val="20"/>
                <w:szCs w:val="20"/>
              </w:rPr>
            </w:pPr>
            <w:r w:rsidRPr="00A85468">
              <w:rPr>
                <w:rFonts w:ascii="Times New Roman" w:hAnsi="Times New Roman" w:cs="Times New Roman"/>
                <w:sz w:val="20"/>
                <w:szCs w:val="20"/>
              </w:rPr>
              <w:t>(Приложение N ____ к Дополнительному соглашению от __________ N ____)</w:t>
            </w:r>
          </w:p>
        </w:tc>
      </w:tr>
    </w:tbl>
    <w:p w:rsidR="00A35CD8" w:rsidRDefault="00A35CD8" w:rsidP="00A35CD8">
      <w:pPr>
        <w:pStyle w:val="ConsPlusNormal"/>
        <w:jc w:val="right"/>
        <w:rPr>
          <w:rFonts w:ascii="Times New Roman" w:hAnsi="Times New Roman" w:cs="Times New Roman"/>
          <w:sz w:val="24"/>
          <w:szCs w:val="24"/>
        </w:rPr>
      </w:pPr>
      <w:r>
        <w:rPr>
          <w:rFonts w:ascii="Courier New" w:eastAsiaTheme="minorHAnsi" w:hAnsi="Courier New" w:cs="Courier New"/>
          <w:sz w:val="20"/>
          <w:szCs w:val="20"/>
          <w:lang w:eastAsia="en-US"/>
        </w:rPr>
        <w:t xml:space="preserve">                           </w:t>
      </w:r>
    </w:p>
    <w:p w:rsidR="00A35CD8" w:rsidRDefault="00A35CD8" w:rsidP="00A35CD8">
      <w:pPr>
        <w:widowControl/>
        <w:suppressAutoHyphens w:val="0"/>
        <w:autoSpaceDE w:val="0"/>
        <w:autoSpaceDN w:val="0"/>
        <w:adjustRightInd w:val="0"/>
        <w:jc w:val="both"/>
        <w:rPr>
          <w:rFonts w:ascii="Courier New" w:eastAsiaTheme="minorHAnsi" w:hAnsi="Courier New" w:cs="Courier New"/>
          <w:kern w:val="0"/>
          <w:sz w:val="20"/>
          <w:szCs w:val="20"/>
          <w:lang w:eastAsia="en-US"/>
        </w:rPr>
      </w:pPr>
      <w:r>
        <w:rPr>
          <w:rFonts w:ascii="Courier New" w:eastAsiaTheme="minorHAnsi" w:hAnsi="Courier New" w:cs="Courier New"/>
          <w:kern w:val="0"/>
          <w:sz w:val="20"/>
          <w:szCs w:val="20"/>
          <w:lang w:eastAsia="en-US"/>
        </w:rPr>
        <w:t xml:space="preserve">       </w:t>
      </w:r>
    </w:p>
    <w:p w:rsidR="00A35CD8" w:rsidRDefault="00A35CD8" w:rsidP="00A35CD8">
      <w:pPr>
        <w:widowControl/>
        <w:suppressAutoHyphens w:val="0"/>
        <w:autoSpaceDE w:val="0"/>
        <w:autoSpaceDN w:val="0"/>
        <w:adjustRightInd w:val="0"/>
        <w:jc w:val="center"/>
        <w:rPr>
          <w:rFonts w:eastAsiaTheme="minorHAnsi"/>
          <w:b/>
          <w:kern w:val="0"/>
          <w:lang w:eastAsia="en-US"/>
        </w:rPr>
      </w:pPr>
      <w:r>
        <w:rPr>
          <w:rFonts w:eastAsiaTheme="minorHAnsi"/>
          <w:b/>
          <w:kern w:val="0"/>
          <w:lang w:eastAsia="en-US"/>
        </w:rPr>
        <w:t>Отчет</w:t>
      </w:r>
    </w:p>
    <w:p w:rsidR="00A35CD8" w:rsidRDefault="00A35CD8" w:rsidP="00A35CD8">
      <w:pPr>
        <w:widowControl/>
        <w:suppressAutoHyphens w:val="0"/>
        <w:autoSpaceDE w:val="0"/>
        <w:autoSpaceDN w:val="0"/>
        <w:adjustRightInd w:val="0"/>
        <w:jc w:val="center"/>
        <w:rPr>
          <w:rFonts w:eastAsiaTheme="minorHAnsi"/>
          <w:b/>
          <w:kern w:val="0"/>
          <w:lang w:eastAsia="en-US"/>
        </w:rPr>
      </w:pPr>
      <w:r>
        <w:rPr>
          <w:rFonts w:eastAsiaTheme="minorHAnsi"/>
          <w:b/>
          <w:kern w:val="0"/>
          <w:lang w:eastAsia="en-US"/>
        </w:rPr>
        <w:t>о расходах, источником финансового обеспечения</w:t>
      </w:r>
    </w:p>
    <w:p w:rsidR="00A35CD8" w:rsidRDefault="00A35CD8" w:rsidP="00A35CD8">
      <w:pPr>
        <w:widowControl/>
        <w:suppressAutoHyphens w:val="0"/>
        <w:autoSpaceDE w:val="0"/>
        <w:autoSpaceDN w:val="0"/>
        <w:adjustRightInd w:val="0"/>
        <w:jc w:val="center"/>
        <w:rPr>
          <w:rFonts w:eastAsiaTheme="minorHAnsi"/>
          <w:b/>
          <w:kern w:val="0"/>
          <w:lang w:eastAsia="en-US"/>
        </w:rPr>
      </w:pPr>
      <w:r>
        <w:rPr>
          <w:rFonts w:eastAsiaTheme="minorHAnsi"/>
          <w:b/>
          <w:kern w:val="0"/>
          <w:lang w:eastAsia="en-US"/>
        </w:rPr>
        <w:t xml:space="preserve">которых является Субсидия </w:t>
      </w:r>
    </w:p>
    <w:p w:rsidR="00A35CD8" w:rsidRDefault="00A35CD8" w:rsidP="00A35CD8">
      <w:pPr>
        <w:widowControl/>
        <w:suppressAutoHyphens w:val="0"/>
        <w:autoSpaceDE w:val="0"/>
        <w:autoSpaceDN w:val="0"/>
        <w:adjustRightInd w:val="0"/>
        <w:jc w:val="center"/>
        <w:outlineLvl w:val="0"/>
        <w:rPr>
          <w:rFonts w:eastAsiaTheme="minorHAnsi"/>
          <w:b/>
          <w:kern w:val="0"/>
          <w:lang w:eastAsia="en-US"/>
        </w:rPr>
      </w:pPr>
    </w:p>
    <w:tbl>
      <w:tblPr>
        <w:tblW w:w="11088" w:type="dxa"/>
        <w:tblInd w:w="-1072" w:type="dxa"/>
        <w:tblLayout w:type="fixed"/>
        <w:tblCellMar>
          <w:top w:w="102" w:type="dxa"/>
          <w:left w:w="62" w:type="dxa"/>
          <w:bottom w:w="102" w:type="dxa"/>
          <w:right w:w="62" w:type="dxa"/>
        </w:tblCellMar>
        <w:tblLook w:val="04A0" w:firstRow="1" w:lastRow="0" w:firstColumn="1" w:lastColumn="0" w:noHBand="0" w:noVBand="1"/>
      </w:tblPr>
      <w:tblGrid>
        <w:gridCol w:w="2666"/>
        <w:gridCol w:w="4140"/>
        <w:gridCol w:w="3006"/>
        <w:gridCol w:w="1276"/>
      </w:tblGrid>
      <w:tr w:rsidR="00A35CD8" w:rsidTr="00A35CD8">
        <w:tc>
          <w:tcPr>
            <w:tcW w:w="2665" w:type="dxa"/>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c>
          <w:tcPr>
            <w:tcW w:w="4139" w:type="dxa"/>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c>
          <w:tcPr>
            <w:tcW w:w="3005" w:type="dxa"/>
            <w:tcBorders>
              <w:top w:val="nil"/>
              <w:left w:val="nil"/>
              <w:bottom w:val="nil"/>
              <w:right w:val="single" w:sz="4" w:space="0" w:color="auto"/>
            </w:tcBorders>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A35CD8" w:rsidRDefault="00A35CD8" w:rsidP="00A35CD8">
            <w:pPr>
              <w:widowControl/>
              <w:suppressAutoHyphens w:val="0"/>
              <w:autoSpaceDE w:val="0"/>
              <w:autoSpaceDN w:val="0"/>
              <w:adjustRightInd w:val="0"/>
              <w:spacing w:line="276" w:lineRule="auto"/>
              <w:jc w:val="center"/>
              <w:rPr>
                <w:rFonts w:eastAsiaTheme="minorHAnsi"/>
                <w:kern w:val="0"/>
                <w:lang w:eastAsia="en-US"/>
              </w:rPr>
            </w:pPr>
            <w:r>
              <w:rPr>
                <w:rFonts w:eastAsiaTheme="minorHAnsi"/>
                <w:kern w:val="0"/>
                <w:lang w:eastAsia="en-US"/>
              </w:rPr>
              <w:t>КОДЫ</w:t>
            </w:r>
          </w:p>
        </w:tc>
      </w:tr>
      <w:tr w:rsidR="00A35CD8" w:rsidTr="00A35CD8">
        <w:tc>
          <w:tcPr>
            <w:tcW w:w="2665" w:type="dxa"/>
          </w:tcPr>
          <w:p w:rsidR="00A35CD8" w:rsidRDefault="00A35CD8" w:rsidP="00A35CD8">
            <w:pPr>
              <w:widowControl/>
              <w:suppressAutoHyphens w:val="0"/>
              <w:autoSpaceDE w:val="0"/>
              <w:autoSpaceDN w:val="0"/>
              <w:adjustRightInd w:val="0"/>
              <w:spacing w:line="276" w:lineRule="auto"/>
              <w:ind w:left="-993" w:firstLine="993"/>
              <w:rPr>
                <w:rFonts w:eastAsiaTheme="minorHAnsi"/>
                <w:kern w:val="0"/>
                <w:lang w:eastAsia="en-US"/>
              </w:rPr>
            </w:pPr>
          </w:p>
        </w:tc>
        <w:tc>
          <w:tcPr>
            <w:tcW w:w="4139" w:type="dxa"/>
            <w:hideMark/>
          </w:tcPr>
          <w:p w:rsidR="00A35CD8" w:rsidRDefault="00A35CD8" w:rsidP="00A35CD8">
            <w:pPr>
              <w:widowControl/>
              <w:suppressAutoHyphens w:val="0"/>
              <w:autoSpaceDE w:val="0"/>
              <w:autoSpaceDN w:val="0"/>
              <w:adjustRightInd w:val="0"/>
              <w:spacing w:line="276" w:lineRule="auto"/>
              <w:jc w:val="center"/>
              <w:rPr>
                <w:rFonts w:eastAsiaTheme="minorHAnsi"/>
                <w:kern w:val="0"/>
                <w:lang w:eastAsia="en-US"/>
              </w:rPr>
            </w:pPr>
            <w:r>
              <w:rPr>
                <w:rFonts w:eastAsiaTheme="minorHAnsi"/>
                <w:kern w:val="0"/>
                <w:lang w:eastAsia="en-US"/>
              </w:rPr>
              <w:t xml:space="preserve">по состоянию на "__" ________ 20__ г. </w:t>
            </w:r>
          </w:p>
        </w:tc>
        <w:tc>
          <w:tcPr>
            <w:tcW w:w="3005" w:type="dxa"/>
            <w:tcBorders>
              <w:top w:val="nil"/>
              <w:left w:val="nil"/>
              <w:bottom w:val="nil"/>
              <w:right w:val="single" w:sz="4" w:space="0" w:color="auto"/>
            </w:tcBorders>
            <w:vAlign w:val="bottom"/>
            <w:hideMark/>
          </w:tcPr>
          <w:p w:rsidR="00A35CD8" w:rsidRDefault="00A35CD8" w:rsidP="00A35CD8">
            <w:pPr>
              <w:widowControl/>
              <w:suppressAutoHyphens w:val="0"/>
              <w:autoSpaceDE w:val="0"/>
              <w:autoSpaceDN w:val="0"/>
              <w:adjustRightInd w:val="0"/>
              <w:spacing w:line="276" w:lineRule="auto"/>
              <w:jc w:val="right"/>
              <w:rPr>
                <w:rFonts w:eastAsiaTheme="minorHAnsi"/>
                <w:kern w:val="0"/>
                <w:lang w:eastAsia="en-US"/>
              </w:rPr>
            </w:pPr>
            <w:r>
              <w:rPr>
                <w:rFonts w:eastAsiaTheme="minorHAnsi"/>
                <w:kern w:val="0"/>
                <w:lang w:eastAsia="en-US"/>
              </w:rPr>
              <w:t>Дата</w:t>
            </w:r>
          </w:p>
        </w:tc>
        <w:tc>
          <w:tcPr>
            <w:tcW w:w="1276" w:type="dxa"/>
            <w:tcBorders>
              <w:top w:val="single" w:sz="4" w:space="0" w:color="auto"/>
              <w:left w:val="single" w:sz="4" w:space="0" w:color="auto"/>
              <w:bottom w:val="single" w:sz="4" w:space="0" w:color="auto"/>
              <w:right w:val="single" w:sz="4" w:space="0" w:color="auto"/>
            </w:tcBorders>
            <w:vAlign w:val="bottom"/>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r>
      <w:tr w:rsidR="00A35CD8" w:rsidTr="00A35CD8">
        <w:tc>
          <w:tcPr>
            <w:tcW w:w="2665" w:type="dxa"/>
            <w:vAlign w:val="bottom"/>
            <w:hideMark/>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r>
              <w:rPr>
                <w:rFonts w:eastAsiaTheme="minorHAnsi"/>
                <w:kern w:val="0"/>
                <w:lang w:eastAsia="en-US"/>
              </w:rPr>
              <w:t>Наименование Получателя субсидии</w:t>
            </w:r>
          </w:p>
        </w:tc>
        <w:tc>
          <w:tcPr>
            <w:tcW w:w="4139" w:type="dxa"/>
            <w:tcBorders>
              <w:top w:val="nil"/>
              <w:left w:val="nil"/>
              <w:bottom w:val="single" w:sz="4" w:space="0" w:color="auto"/>
              <w:right w:val="nil"/>
            </w:tcBorders>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c>
          <w:tcPr>
            <w:tcW w:w="3005" w:type="dxa"/>
            <w:tcBorders>
              <w:top w:val="nil"/>
              <w:left w:val="nil"/>
              <w:bottom w:val="nil"/>
              <w:right w:val="single" w:sz="4" w:space="0" w:color="auto"/>
            </w:tcBorders>
            <w:vAlign w:val="bottom"/>
            <w:hideMark/>
          </w:tcPr>
          <w:p w:rsidR="00A35CD8" w:rsidRDefault="00A35CD8" w:rsidP="00A35CD8">
            <w:pPr>
              <w:widowControl/>
              <w:suppressAutoHyphens w:val="0"/>
              <w:autoSpaceDE w:val="0"/>
              <w:autoSpaceDN w:val="0"/>
              <w:adjustRightInd w:val="0"/>
              <w:spacing w:line="276" w:lineRule="auto"/>
              <w:jc w:val="right"/>
              <w:rPr>
                <w:rFonts w:eastAsiaTheme="minorHAnsi"/>
                <w:kern w:val="0"/>
                <w:lang w:eastAsia="en-US"/>
              </w:rPr>
            </w:pPr>
            <w:r>
              <w:rPr>
                <w:rFonts w:eastAsiaTheme="minorHAnsi"/>
                <w:kern w:val="0"/>
                <w:lang w:eastAsia="en-US"/>
              </w:rPr>
              <w:t>по Сводному реестру</w:t>
            </w:r>
          </w:p>
        </w:tc>
        <w:tc>
          <w:tcPr>
            <w:tcW w:w="1276" w:type="dxa"/>
            <w:tcBorders>
              <w:top w:val="single" w:sz="4" w:space="0" w:color="auto"/>
              <w:left w:val="single" w:sz="4" w:space="0" w:color="auto"/>
              <w:bottom w:val="single" w:sz="4" w:space="0" w:color="auto"/>
              <w:right w:val="single" w:sz="4" w:space="0" w:color="auto"/>
            </w:tcBorders>
            <w:vAlign w:val="bottom"/>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r>
      <w:tr w:rsidR="00A35CD8" w:rsidTr="00A35CD8">
        <w:tc>
          <w:tcPr>
            <w:tcW w:w="2665" w:type="dxa"/>
            <w:vAlign w:val="bottom"/>
            <w:hideMark/>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r>
              <w:rPr>
                <w:rFonts w:eastAsiaTheme="minorHAnsi"/>
                <w:kern w:val="0"/>
                <w:lang w:eastAsia="en-US"/>
              </w:rPr>
              <w:t>Наименование Получателя средств местного бюджета</w:t>
            </w:r>
          </w:p>
        </w:tc>
        <w:tc>
          <w:tcPr>
            <w:tcW w:w="4139" w:type="dxa"/>
            <w:tcBorders>
              <w:top w:val="single" w:sz="4" w:space="0" w:color="auto"/>
              <w:left w:val="nil"/>
              <w:bottom w:val="single" w:sz="4" w:space="0" w:color="auto"/>
              <w:right w:val="nil"/>
            </w:tcBorders>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c>
          <w:tcPr>
            <w:tcW w:w="3005" w:type="dxa"/>
            <w:tcBorders>
              <w:top w:val="nil"/>
              <w:left w:val="nil"/>
              <w:bottom w:val="nil"/>
              <w:right w:val="single" w:sz="4" w:space="0" w:color="auto"/>
            </w:tcBorders>
            <w:vAlign w:val="bottom"/>
            <w:hideMark/>
          </w:tcPr>
          <w:p w:rsidR="00A35CD8" w:rsidRDefault="00A35CD8" w:rsidP="00A35CD8">
            <w:pPr>
              <w:widowControl/>
              <w:suppressAutoHyphens w:val="0"/>
              <w:autoSpaceDE w:val="0"/>
              <w:autoSpaceDN w:val="0"/>
              <w:adjustRightInd w:val="0"/>
              <w:spacing w:line="276" w:lineRule="auto"/>
              <w:jc w:val="right"/>
              <w:rPr>
                <w:rFonts w:eastAsiaTheme="minorHAnsi"/>
                <w:kern w:val="0"/>
                <w:lang w:eastAsia="en-US"/>
              </w:rPr>
            </w:pPr>
            <w:r>
              <w:rPr>
                <w:rFonts w:eastAsiaTheme="minorHAnsi"/>
                <w:kern w:val="0"/>
                <w:lang w:eastAsia="en-US"/>
              </w:rPr>
              <w:t>по Сводному реестру</w:t>
            </w:r>
          </w:p>
        </w:tc>
        <w:tc>
          <w:tcPr>
            <w:tcW w:w="1276" w:type="dxa"/>
            <w:tcBorders>
              <w:top w:val="single" w:sz="4" w:space="0" w:color="auto"/>
              <w:left w:val="single" w:sz="4" w:space="0" w:color="auto"/>
              <w:bottom w:val="single" w:sz="4" w:space="0" w:color="auto"/>
              <w:right w:val="single" w:sz="4" w:space="0" w:color="auto"/>
            </w:tcBorders>
            <w:vAlign w:val="bottom"/>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r>
      <w:tr w:rsidR="00A35CD8" w:rsidTr="00A35CD8">
        <w:tc>
          <w:tcPr>
            <w:tcW w:w="2665" w:type="dxa"/>
            <w:vAlign w:val="bottom"/>
            <w:hideMark/>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r>
              <w:rPr>
                <w:rFonts w:eastAsiaTheme="minorHAnsi"/>
                <w:kern w:val="0"/>
                <w:lang w:eastAsia="en-US"/>
              </w:rPr>
              <w:t xml:space="preserve">Наименование структурного элемента муниципальной программы </w:t>
            </w:r>
          </w:p>
        </w:tc>
        <w:tc>
          <w:tcPr>
            <w:tcW w:w="4139" w:type="dxa"/>
            <w:tcBorders>
              <w:top w:val="single" w:sz="4" w:space="0" w:color="auto"/>
              <w:left w:val="nil"/>
              <w:bottom w:val="single" w:sz="4" w:space="0" w:color="auto"/>
              <w:right w:val="nil"/>
            </w:tcBorders>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c>
          <w:tcPr>
            <w:tcW w:w="3005" w:type="dxa"/>
            <w:tcBorders>
              <w:top w:val="nil"/>
              <w:left w:val="nil"/>
              <w:bottom w:val="nil"/>
              <w:right w:val="single" w:sz="4" w:space="0" w:color="auto"/>
            </w:tcBorders>
            <w:vAlign w:val="bottom"/>
            <w:hideMark/>
          </w:tcPr>
          <w:p w:rsidR="00A35CD8" w:rsidRDefault="00A35CD8" w:rsidP="00A35CD8">
            <w:pPr>
              <w:widowControl/>
              <w:suppressAutoHyphens w:val="0"/>
              <w:autoSpaceDE w:val="0"/>
              <w:autoSpaceDN w:val="0"/>
              <w:adjustRightInd w:val="0"/>
              <w:spacing w:line="276" w:lineRule="auto"/>
              <w:jc w:val="right"/>
              <w:rPr>
                <w:rFonts w:eastAsiaTheme="minorHAnsi"/>
                <w:kern w:val="0"/>
                <w:lang w:eastAsia="en-US"/>
              </w:rPr>
            </w:pPr>
            <w:r>
              <w:rPr>
                <w:rFonts w:eastAsiaTheme="minorHAnsi"/>
                <w:kern w:val="0"/>
                <w:lang w:eastAsia="en-US"/>
              </w:rPr>
              <w:t>по БК</w:t>
            </w:r>
          </w:p>
        </w:tc>
        <w:tc>
          <w:tcPr>
            <w:tcW w:w="1276" w:type="dxa"/>
            <w:tcBorders>
              <w:top w:val="single" w:sz="4" w:space="0" w:color="auto"/>
              <w:left w:val="single" w:sz="4" w:space="0" w:color="auto"/>
              <w:bottom w:val="single" w:sz="4" w:space="0" w:color="auto"/>
              <w:right w:val="single" w:sz="4" w:space="0" w:color="auto"/>
            </w:tcBorders>
            <w:vAlign w:val="bottom"/>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r>
      <w:tr w:rsidR="00A35CD8" w:rsidTr="00A35CD8">
        <w:tc>
          <w:tcPr>
            <w:tcW w:w="2665" w:type="dxa"/>
            <w:vAlign w:val="bottom"/>
            <w:hideMark/>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r>
              <w:rPr>
                <w:rFonts w:eastAsiaTheme="minorHAnsi"/>
                <w:kern w:val="0"/>
                <w:lang w:eastAsia="en-US"/>
              </w:rPr>
              <w:t>Вид документа</w:t>
            </w:r>
          </w:p>
        </w:tc>
        <w:tc>
          <w:tcPr>
            <w:tcW w:w="4139" w:type="dxa"/>
            <w:tcBorders>
              <w:top w:val="single" w:sz="4" w:space="0" w:color="auto"/>
              <w:left w:val="nil"/>
              <w:bottom w:val="single" w:sz="4" w:space="0" w:color="auto"/>
              <w:right w:val="nil"/>
            </w:tcBorders>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c>
          <w:tcPr>
            <w:tcW w:w="3005" w:type="dxa"/>
            <w:vMerge w:val="restart"/>
            <w:tcBorders>
              <w:top w:val="nil"/>
              <w:left w:val="nil"/>
              <w:bottom w:val="nil"/>
              <w:right w:val="single" w:sz="4" w:space="0" w:color="auto"/>
            </w:tcBorders>
            <w:vAlign w:val="bottom"/>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c>
          <w:tcPr>
            <w:tcW w:w="1276" w:type="dxa"/>
            <w:vMerge w:val="restart"/>
            <w:tcBorders>
              <w:top w:val="single" w:sz="4" w:space="0" w:color="auto"/>
              <w:left w:val="single" w:sz="4" w:space="0" w:color="auto"/>
              <w:bottom w:val="single" w:sz="4" w:space="0" w:color="auto"/>
              <w:right w:val="single" w:sz="4" w:space="0" w:color="auto"/>
            </w:tcBorders>
            <w:vAlign w:val="bottom"/>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r>
      <w:tr w:rsidR="00A35CD8" w:rsidTr="00A35CD8">
        <w:tc>
          <w:tcPr>
            <w:tcW w:w="2665" w:type="dxa"/>
            <w:vAlign w:val="bottom"/>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c>
          <w:tcPr>
            <w:tcW w:w="4139" w:type="dxa"/>
            <w:tcBorders>
              <w:top w:val="single" w:sz="4" w:space="0" w:color="auto"/>
              <w:left w:val="nil"/>
              <w:bottom w:val="nil"/>
              <w:right w:val="nil"/>
            </w:tcBorders>
          </w:tcPr>
          <w:p w:rsidR="00A35CD8" w:rsidRDefault="00A35CD8" w:rsidP="00A35CD8">
            <w:pPr>
              <w:widowControl/>
              <w:suppressAutoHyphens w:val="0"/>
              <w:autoSpaceDE w:val="0"/>
              <w:autoSpaceDN w:val="0"/>
              <w:adjustRightInd w:val="0"/>
              <w:spacing w:line="276" w:lineRule="auto"/>
              <w:jc w:val="center"/>
              <w:rPr>
                <w:rFonts w:eastAsiaTheme="minorHAnsi"/>
                <w:kern w:val="0"/>
                <w:lang w:eastAsia="en-US"/>
              </w:rPr>
            </w:pPr>
          </w:p>
        </w:tc>
        <w:tc>
          <w:tcPr>
            <w:tcW w:w="3005" w:type="dxa"/>
            <w:vMerge/>
            <w:tcBorders>
              <w:top w:val="nil"/>
              <w:left w:val="nil"/>
              <w:bottom w:val="nil"/>
              <w:right w:val="single" w:sz="4" w:space="0" w:color="auto"/>
            </w:tcBorders>
            <w:vAlign w:val="center"/>
            <w:hideMark/>
          </w:tcPr>
          <w:p w:rsidR="00A35CD8" w:rsidRDefault="00A35CD8" w:rsidP="00A35CD8">
            <w:pPr>
              <w:widowControl/>
              <w:suppressAutoHyphens w:val="0"/>
              <w:spacing w:line="276" w:lineRule="auto"/>
              <w:rPr>
                <w:rFonts w:eastAsiaTheme="minorHAnsi"/>
                <w:kern w:val="0"/>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heme="minorHAnsi"/>
                <w:kern w:val="0"/>
                <w:lang w:eastAsia="en-US"/>
              </w:rPr>
            </w:pPr>
          </w:p>
        </w:tc>
      </w:tr>
      <w:tr w:rsidR="00A35CD8" w:rsidTr="00A35CD8">
        <w:tc>
          <w:tcPr>
            <w:tcW w:w="2665" w:type="dxa"/>
            <w:vAlign w:val="bottom"/>
            <w:hideMark/>
          </w:tcPr>
          <w:p w:rsidR="00A35CD8" w:rsidRDefault="00A35CD8" w:rsidP="00A35CD8">
            <w:pPr>
              <w:widowControl/>
              <w:suppressAutoHyphens w:val="0"/>
              <w:autoSpaceDE w:val="0"/>
              <w:autoSpaceDN w:val="0"/>
              <w:adjustRightInd w:val="0"/>
              <w:spacing w:line="276" w:lineRule="auto"/>
              <w:jc w:val="both"/>
              <w:rPr>
                <w:rFonts w:eastAsiaTheme="minorHAnsi"/>
                <w:kern w:val="0"/>
                <w:lang w:eastAsia="en-US"/>
              </w:rPr>
            </w:pPr>
            <w:r>
              <w:rPr>
                <w:rFonts w:eastAsiaTheme="minorHAnsi"/>
                <w:kern w:val="0"/>
                <w:lang w:eastAsia="en-US"/>
              </w:rPr>
              <w:t>Периодичность: квартальная</w:t>
            </w:r>
          </w:p>
        </w:tc>
        <w:tc>
          <w:tcPr>
            <w:tcW w:w="4139" w:type="dxa"/>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c>
          <w:tcPr>
            <w:tcW w:w="3005" w:type="dxa"/>
            <w:tcBorders>
              <w:top w:val="nil"/>
              <w:left w:val="nil"/>
              <w:bottom w:val="nil"/>
              <w:right w:val="single" w:sz="4" w:space="0" w:color="auto"/>
            </w:tcBorders>
            <w:vAlign w:val="bottom"/>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r>
      <w:tr w:rsidR="00A35CD8" w:rsidTr="00A35CD8">
        <w:tc>
          <w:tcPr>
            <w:tcW w:w="2665" w:type="dxa"/>
            <w:vAlign w:val="bottom"/>
            <w:hideMark/>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r>
              <w:rPr>
                <w:rFonts w:eastAsiaTheme="minorHAnsi"/>
                <w:kern w:val="0"/>
                <w:lang w:eastAsia="en-US"/>
              </w:rPr>
              <w:t>Единица измерения: руб (с точностью до второго знака после запятой)</w:t>
            </w:r>
          </w:p>
        </w:tc>
        <w:tc>
          <w:tcPr>
            <w:tcW w:w="4139" w:type="dxa"/>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c>
          <w:tcPr>
            <w:tcW w:w="3005" w:type="dxa"/>
            <w:tcBorders>
              <w:top w:val="nil"/>
              <w:left w:val="nil"/>
              <w:bottom w:val="nil"/>
              <w:right w:val="single" w:sz="4" w:space="0" w:color="auto"/>
            </w:tcBorders>
            <w:vAlign w:val="bottom"/>
            <w:hideMark/>
          </w:tcPr>
          <w:p w:rsidR="00A35CD8" w:rsidRDefault="00A35CD8" w:rsidP="00A35CD8">
            <w:pPr>
              <w:widowControl/>
              <w:suppressAutoHyphens w:val="0"/>
              <w:autoSpaceDE w:val="0"/>
              <w:autoSpaceDN w:val="0"/>
              <w:adjustRightInd w:val="0"/>
              <w:spacing w:line="276" w:lineRule="auto"/>
              <w:jc w:val="right"/>
              <w:rPr>
                <w:rFonts w:eastAsiaTheme="minorHAnsi"/>
                <w:kern w:val="0"/>
                <w:lang w:eastAsia="en-US"/>
              </w:rPr>
            </w:pPr>
            <w:r>
              <w:rPr>
                <w:rFonts w:eastAsiaTheme="minorHAnsi"/>
                <w:kern w:val="0"/>
                <w:lang w:eastAsia="en-US"/>
              </w:rPr>
              <w:t>по ОКЕИ</w:t>
            </w:r>
          </w:p>
        </w:tc>
        <w:tc>
          <w:tcPr>
            <w:tcW w:w="1276" w:type="dxa"/>
            <w:tcBorders>
              <w:top w:val="single" w:sz="4" w:space="0" w:color="auto"/>
              <w:left w:val="single" w:sz="4" w:space="0" w:color="auto"/>
              <w:bottom w:val="single" w:sz="4" w:space="0" w:color="auto"/>
              <w:right w:val="single" w:sz="4" w:space="0" w:color="auto"/>
            </w:tcBorders>
            <w:vAlign w:val="bottom"/>
            <w:hideMark/>
          </w:tcPr>
          <w:p w:rsidR="00A35CD8" w:rsidRDefault="00DD1E31" w:rsidP="00A35CD8">
            <w:pPr>
              <w:widowControl/>
              <w:suppressAutoHyphens w:val="0"/>
              <w:autoSpaceDE w:val="0"/>
              <w:autoSpaceDN w:val="0"/>
              <w:adjustRightInd w:val="0"/>
              <w:spacing w:line="276" w:lineRule="auto"/>
              <w:jc w:val="center"/>
              <w:rPr>
                <w:rFonts w:eastAsiaTheme="minorHAnsi"/>
                <w:kern w:val="0"/>
                <w:lang w:eastAsia="en-US"/>
              </w:rPr>
            </w:pPr>
            <w:hyperlink r:id="rId32" w:history="1">
              <w:r w:rsidR="00A35CD8">
                <w:rPr>
                  <w:rStyle w:val="a7"/>
                  <w:rFonts w:eastAsiaTheme="minorHAnsi"/>
                  <w:kern w:val="0"/>
                  <w:lang w:eastAsia="en-US"/>
                </w:rPr>
                <w:t>383</w:t>
              </w:r>
            </w:hyperlink>
          </w:p>
        </w:tc>
      </w:tr>
    </w:tbl>
    <w:p w:rsidR="00A35CD8" w:rsidRDefault="00A35CD8" w:rsidP="00A35CD8">
      <w:pPr>
        <w:widowControl/>
        <w:suppressAutoHyphens w:val="0"/>
        <w:autoSpaceDE w:val="0"/>
        <w:autoSpaceDN w:val="0"/>
        <w:adjustRightInd w:val="0"/>
        <w:jc w:val="both"/>
        <w:rPr>
          <w:rFonts w:eastAsiaTheme="minorHAnsi"/>
          <w:kern w:val="0"/>
          <w:lang w:eastAsia="en-US"/>
        </w:rPr>
      </w:pPr>
    </w:p>
    <w:tbl>
      <w:tblPr>
        <w:tblW w:w="10776" w:type="dxa"/>
        <w:tblInd w:w="-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092"/>
        <w:gridCol w:w="680"/>
        <w:gridCol w:w="1587"/>
        <w:gridCol w:w="1141"/>
        <w:gridCol w:w="1276"/>
      </w:tblGrid>
      <w:tr w:rsidR="00A35CD8" w:rsidTr="00A35CD8">
        <w:tc>
          <w:tcPr>
            <w:tcW w:w="6090" w:type="dxa"/>
            <w:vMerge w:val="restart"/>
            <w:tcBorders>
              <w:top w:val="single" w:sz="4" w:space="0" w:color="auto"/>
              <w:left w:val="single" w:sz="4" w:space="0" w:color="auto"/>
              <w:bottom w:val="single" w:sz="4" w:space="0" w:color="auto"/>
              <w:right w:val="single" w:sz="4" w:space="0" w:color="auto"/>
            </w:tcBorders>
            <w:hideMark/>
          </w:tcPr>
          <w:p w:rsidR="00A35CD8" w:rsidRDefault="00A35CD8" w:rsidP="00A35CD8">
            <w:pPr>
              <w:widowControl/>
              <w:suppressAutoHyphens w:val="0"/>
              <w:autoSpaceDE w:val="0"/>
              <w:autoSpaceDN w:val="0"/>
              <w:adjustRightInd w:val="0"/>
              <w:spacing w:line="276" w:lineRule="auto"/>
              <w:jc w:val="center"/>
              <w:rPr>
                <w:rFonts w:eastAsiaTheme="minorHAnsi"/>
                <w:kern w:val="0"/>
                <w:lang w:eastAsia="en-US"/>
              </w:rPr>
            </w:pPr>
            <w:r>
              <w:rPr>
                <w:rFonts w:eastAsiaTheme="minorHAnsi"/>
                <w:kern w:val="0"/>
                <w:lang w:eastAsia="en-US"/>
              </w:rPr>
              <w:t>Наименование показателя</w:t>
            </w:r>
          </w:p>
        </w:tc>
        <w:tc>
          <w:tcPr>
            <w:tcW w:w="680" w:type="dxa"/>
            <w:vMerge w:val="restart"/>
            <w:tcBorders>
              <w:top w:val="single" w:sz="4" w:space="0" w:color="auto"/>
              <w:left w:val="single" w:sz="4" w:space="0" w:color="auto"/>
              <w:bottom w:val="single" w:sz="4" w:space="0" w:color="auto"/>
              <w:right w:val="single" w:sz="4" w:space="0" w:color="auto"/>
            </w:tcBorders>
            <w:hideMark/>
          </w:tcPr>
          <w:p w:rsidR="00A35CD8" w:rsidRDefault="00A35CD8" w:rsidP="00A35CD8">
            <w:pPr>
              <w:widowControl/>
              <w:suppressAutoHyphens w:val="0"/>
              <w:autoSpaceDE w:val="0"/>
              <w:autoSpaceDN w:val="0"/>
              <w:adjustRightInd w:val="0"/>
              <w:spacing w:line="276" w:lineRule="auto"/>
              <w:jc w:val="center"/>
              <w:rPr>
                <w:rFonts w:eastAsiaTheme="minorHAnsi"/>
                <w:kern w:val="0"/>
                <w:lang w:eastAsia="en-US"/>
              </w:rPr>
            </w:pPr>
            <w:r>
              <w:rPr>
                <w:rFonts w:eastAsiaTheme="minorHAnsi"/>
                <w:kern w:val="0"/>
                <w:lang w:eastAsia="en-US"/>
              </w:rPr>
              <w:t>Код строки</w:t>
            </w:r>
          </w:p>
        </w:tc>
        <w:tc>
          <w:tcPr>
            <w:tcW w:w="1587" w:type="dxa"/>
            <w:vMerge w:val="restart"/>
            <w:tcBorders>
              <w:top w:val="single" w:sz="4" w:space="0" w:color="auto"/>
              <w:left w:val="single" w:sz="4" w:space="0" w:color="auto"/>
              <w:bottom w:val="single" w:sz="4" w:space="0" w:color="auto"/>
              <w:right w:val="single" w:sz="4" w:space="0" w:color="auto"/>
            </w:tcBorders>
            <w:hideMark/>
          </w:tcPr>
          <w:p w:rsidR="00A35CD8" w:rsidRDefault="00A35CD8" w:rsidP="00A35CD8">
            <w:pPr>
              <w:widowControl/>
              <w:suppressAutoHyphens w:val="0"/>
              <w:autoSpaceDE w:val="0"/>
              <w:autoSpaceDN w:val="0"/>
              <w:adjustRightInd w:val="0"/>
              <w:spacing w:line="276" w:lineRule="auto"/>
              <w:jc w:val="center"/>
              <w:rPr>
                <w:rFonts w:eastAsiaTheme="minorHAnsi"/>
                <w:kern w:val="0"/>
                <w:lang w:eastAsia="en-US"/>
              </w:rPr>
            </w:pPr>
            <w:r>
              <w:rPr>
                <w:rFonts w:eastAsiaTheme="minorHAnsi"/>
                <w:kern w:val="0"/>
                <w:lang w:eastAsia="en-US"/>
              </w:rPr>
              <w:t xml:space="preserve">Код направления расходования Субсидии </w:t>
            </w:r>
          </w:p>
        </w:tc>
        <w:tc>
          <w:tcPr>
            <w:tcW w:w="2417" w:type="dxa"/>
            <w:gridSpan w:val="2"/>
            <w:tcBorders>
              <w:top w:val="single" w:sz="4" w:space="0" w:color="auto"/>
              <w:left w:val="single" w:sz="4" w:space="0" w:color="auto"/>
              <w:bottom w:val="single" w:sz="4" w:space="0" w:color="auto"/>
              <w:right w:val="single" w:sz="4" w:space="0" w:color="auto"/>
            </w:tcBorders>
            <w:hideMark/>
          </w:tcPr>
          <w:p w:rsidR="00A35CD8" w:rsidRDefault="00A35CD8" w:rsidP="00A35CD8">
            <w:pPr>
              <w:widowControl/>
              <w:suppressAutoHyphens w:val="0"/>
              <w:autoSpaceDE w:val="0"/>
              <w:autoSpaceDN w:val="0"/>
              <w:adjustRightInd w:val="0"/>
              <w:spacing w:line="276" w:lineRule="auto"/>
              <w:jc w:val="center"/>
              <w:rPr>
                <w:rFonts w:eastAsiaTheme="minorHAnsi"/>
                <w:kern w:val="0"/>
                <w:lang w:eastAsia="en-US"/>
              </w:rPr>
            </w:pPr>
            <w:r>
              <w:rPr>
                <w:rFonts w:eastAsiaTheme="minorHAnsi"/>
                <w:kern w:val="0"/>
                <w:lang w:eastAsia="en-US"/>
              </w:rPr>
              <w:t>Сумма</w:t>
            </w:r>
          </w:p>
        </w:tc>
      </w:tr>
      <w:tr w:rsidR="00A35CD8" w:rsidTr="00A35CD8">
        <w:tc>
          <w:tcPr>
            <w:tcW w:w="6090"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heme="minorHAnsi"/>
                <w:kern w:val="0"/>
                <w:lang w:eastAsia="en-US"/>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heme="minorHAnsi"/>
                <w:kern w:val="0"/>
                <w:lang w:eastAsia="en-US"/>
              </w:rPr>
            </w:pPr>
          </w:p>
        </w:tc>
        <w:tc>
          <w:tcPr>
            <w:tcW w:w="1587"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heme="minorHAnsi"/>
                <w:kern w:val="0"/>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A35CD8" w:rsidRDefault="00A35CD8" w:rsidP="00A35CD8">
            <w:pPr>
              <w:widowControl/>
              <w:suppressAutoHyphens w:val="0"/>
              <w:autoSpaceDE w:val="0"/>
              <w:autoSpaceDN w:val="0"/>
              <w:adjustRightInd w:val="0"/>
              <w:spacing w:line="276" w:lineRule="auto"/>
              <w:jc w:val="center"/>
              <w:rPr>
                <w:rFonts w:eastAsiaTheme="minorHAnsi"/>
                <w:kern w:val="0"/>
                <w:lang w:eastAsia="en-US"/>
              </w:rPr>
            </w:pPr>
            <w:r>
              <w:rPr>
                <w:rFonts w:eastAsiaTheme="minorHAnsi"/>
                <w:kern w:val="0"/>
                <w:lang w:eastAsia="en-US"/>
              </w:rPr>
              <w:t>отчетный период</w:t>
            </w:r>
          </w:p>
        </w:tc>
        <w:tc>
          <w:tcPr>
            <w:tcW w:w="1276" w:type="dxa"/>
            <w:tcBorders>
              <w:top w:val="single" w:sz="4" w:space="0" w:color="auto"/>
              <w:left w:val="single" w:sz="4" w:space="0" w:color="auto"/>
              <w:bottom w:val="single" w:sz="4" w:space="0" w:color="auto"/>
              <w:right w:val="single" w:sz="4" w:space="0" w:color="auto"/>
            </w:tcBorders>
            <w:hideMark/>
          </w:tcPr>
          <w:p w:rsidR="00A35CD8" w:rsidRDefault="00A35CD8" w:rsidP="00A35CD8">
            <w:pPr>
              <w:widowControl/>
              <w:suppressAutoHyphens w:val="0"/>
              <w:autoSpaceDE w:val="0"/>
              <w:autoSpaceDN w:val="0"/>
              <w:adjustRightInd w:val="0"/>
              <w:spacing w:line="276" w:lineRule="auto"/>
              <w:jc w:val="center"/>
              <w:rPr>
                <w:rFonts w:eastAsiaTheme="minorHAnsi"/>
                <w:kern w:val="0"/>
                <w:lang w:eastAsia="en-US"/>
              </w:rPr>
            </w:pPr>
            <w:r>
              <w:rPr>
                <w:rFonts w:eastAsiaTheme="minorHAnsi"/>
                <w:kern w:val="0"/>
                <w:lang w:eastAsia="en-US"/>
              </w:rPr>
              <w:t>нарастаю-щим итогом с начала года</w:t>
            </w:r>
          </w:p>
        </w:tc>
      </w:tr>
      <w:tr w:rsidR="00A35CD8" w:rsidTr="00A35CD8">
        <w:tc>
          <w:tcPr>
            <w:tcW w:w="6090" w:type="dxa"/>
            <w:tcBorders>
              <w:top w:val="single" w:sz="4" w:space="0" w:color="auto"/>
              <w:left w:val="single" w:sz="4" w:space="0" w:color="auto"/>
              <w:bottom w:val="single" w:sz="4" w:space="0" w:color="auto"/>
              <w:right w:val="single" w:sz="4" w:space="0" w:color="auto"/>
            </w:tcBorders>
            <w:hideMark/>
          </w:tcPr>
          <w:p w:rsidR="00A35CD8" w:rsidRDefault="00A35CD8" w:rsidP="00A35CD8">
            <w:pPr>
              <w:widowControl/>
              <w:suppressAutoHyphens w:val="0"/>
              <w:autoSpaceDE w:val="0"/>
              <w:autoSpaceDN w:val="0"/>
              <w:adjustRightInd w:val="0"/>
              <w:spacing w:line="276" w:lineRule="auto"/>
              <w:jc w:val="center"/>
              <w:rPr>
                <w:rFonts w:eastAsiaTheme="minorHAnsi"/>
                <w:kern w:val="0"/>
                <w:lang w:eastAsia="en-US"/>
              </w:rPr>
            </w:pPr>
            <w:r>
              <w:rPr>
                <w:rFonts w:eastAsiaTheme="minorHAnsi"/>
                <w:kern w:val="0"/>
                <w:lang w:eastAsia="en-US"/>
              </w:rPr>
              <w:t>1</w:t>
            </w:r>
          </w:p>
        </w:tc>
        <w:tc>
          <w:tcPr>
            <w:tcW w:w="680" w:type="dxa"/>
            <w:tcBorders>
              <w:top w:val="single" w:sz="4" w:space="0" w:color="auto"/>
              <w:left w:val="single" w:sz="4" w:space="0" w:color="auto"/>
              <w:bottom w:val="single" w:sz="4" w:space="0" w:color="auto"/>
              <w:right w:val="single" w:sz="4" w:space="0" w:color="auto"/>
            </w:tcBorders>
            <w:hideMark/>
          </w:tcPr>
          <w:p w:rsidR="00A35CD8" w:rsidRDefault="00A35CD8" w:rsidP="00A35CD8">
            <w:pPr>
              <w:widowControl/>
              <w:suppressAutoHyphens w:val="0"/>
              <w:autoSpaceDE w:val="0"/>
              <w:autoSpaceDN w:val="0"/>
              <w:adjustRightInd w:val="0"/>
              <w:spacing w:line="276" w:lineRule="auto"/>
              <w:jc w:val="center"/>
              <w:rPr>
                <w:rFonts w:eastAsiaTheme="minorHAnsi"/>
                <w:kern w:val="0"/>
                <w:lang w:eastAsia="en-US"/>
              </w:rPr>
            </w:pPr>
            <w:r>
              <w:rPr>
                <w:rFonts w:eastAsiaTheme="minorHAnsi"/>
                <w:kern w:val="0"/>
                <w:lang w:eastAsia="en-US"/>
              </w:rPr>
              <w:t>2</w:t>
            </w:r>
          </w:p>
        </w:tc>
        <w:tc>
          <w:tcPr>
            <w:tcW w:w="1587" w:type="dxa"/>
            <w:tcBorders>
              <w:top w:val="single" w:sz="4" w:space="0" w:color="auto"/>
              <w:left w:val="single" w:sz="4" w:space="0" w:color="auto"/>
              <w:bottom w:val="single" w:sz="4" w:space="0" w:color="auto"/>
              <w:right w:val="single" w:sz="4" w:space="0" w:color="auto"/>
            </w:tcBorders>
            <w:hideMark/>
          </w:tcPr>
          <w:p w:rsidR="00A35CD8" w:rsidRDefault="00A35CD8" w:rsidP="00A35CD8">
            <w:pPr>
              <w:widowControl/>
              <w:suppressAutoHyphens w:val="0"/>
              <w:autoSpaceDE w:val="0"/>
              <w:autoSpaceDN w:val="0"/>
              <w:adjustRightInd w:val="0"/>
              <w:spacing w:line="276" w:lineRule="auto"/>
              <w:jc w:val="center"/>
              <w:rPr>
                <w:rFonts w:eastAsiaTheme="minorHAnsi"/>
                <w:kern w:val="0"/>
                <w:lang w:eastAsia="en-US"/>
              </w:rPr>
            </w:pPr>
            <w:r>
              <w:rPr>
                <w:rFonts w:eastAsiaTheme="minorHAnsi"/>
                <w:kern w:val="0"/>
                <w:lang w:eastAsia="en-US"/>
              </w:rPr>
              <w:t>3</w:t>
            </w:r>
          </w:p>
        </w:tc>
        <w:tc>
          <w:tcPr>
            <w:tcW w:w="1141" w:type="dxa"/>
            <w:tcBorders>
              <w:top w:val="single" w:sz="4" w:space="0" w:color="auto"/>
              <w:left w:val="single" w:sz="4" w:space="0" w:color="auto"/>
              <w:bottom w:val="single" w:sz="4" w:space="0" w:color="auto"/>
              <w:right w:val="single" w:sz="4" w:space="0" w:color="auto"/>
            </w:tcBorders>
            <w:hideMark/>
          </w:tcPr>
          <w:p w:rsidR="00A35CD8" w:rsidRDefault="00A35CD8" w:rsidP="00A35CD8">
            <w:pPr>
              <w:widowControl/>
              <w:suppressAutoHyphens w:val="0"/>
              <w:autoSpaceDE w:val="0"/>
              <w:autoSpaceDN w:val="0"/>
              <w:adjustRightInd w:val="0"/>
              <w:spacing w:line="276" w:lineRule="auto"/>
              <w:jc w:val="center"/>
              <w:rPr>
                <w:rFonts w:eastAsiaTheme="minorHAnsi"/>
                <w:kern w:val="0"/>
                <w:lang w:eastAsia="en-US"/>
              </w:rPr>
            </w:pPr>
            <w:r>
              <w:rPr>
                <w:rFonts w:eastAsiaTheme="minorHAnsi"/>
                <w:kern w:val="0"/>
                <w:lang w:eastAsia="en-US"/>
              </w:rPr>
              <w:t>4</w:t>
            </w:r>
          </w:p>
        </w:tc>
        <w:tc>
          <w:tcPr>
            <w:tcW w:w="1276" w:type="dxa"/>
            <w:tcBorders>
              <w:top w:val="single" w:sz="4" w:space="0" w:color="auto"/>
              <w:left w:val="single" w:sz="4" w:space="0" w:color="auto"/>
              <w:bottom w:val="single" w:sz="4" w:space="0" w:color="auto"/>
              <w:right w:val="single" w:sz="4" w:space="0" w:color="auto"/>
            </w:tcBorders>
            <w:hideMark/>
          </w:tcPr>
          <w:p w:rsidR="00A35CD8" w:rsidRDefault="00A35CD8" w:rsidP="00A35CD8">
            <w:pPr>
              <w:widowControl/>
              <w:suppressAutoHyphens w:val="0"/>
              <w:autoSpaceDE w:val="0"/>
              <w:autoSpaceDN w:val="0"/>
              <w:adjustRightInd w:val="0"/>
              <w:spacing w:line="276" w:lineRule="auto"/>
              <w:jc w:val="center"/>
              <w:rPr>
                <w:rFonts w:eastAsiaTheme="minorHAnsi"/>
                <w:kern w:val="0"/>
                <w:lang w:eastAsia="en-US"/>
              </w:rPr>
            </w:pPr>
            <w:r>
              <w:rPr>
                <w:rFonts w:eastAsiaTheme="minorHAnsi"/>
                <w:kern w:val="0"/>
                <w:lang w:eastAsia="en-US"/>
              </w:rPr>
              <w:t>5</w:t>
            </w:r>
          </w:p>
        </w:tc>
      </w:tr>
      <w:tr w:rsidR="00A35CD8" w:rsidTr="00A35CD8">
        <w:tc>
          <w:tcPr>
            <w:tcW w:w="6090" w:type="dxa"/>
            <w:tcBorders>
              <w:top w:val="single" w:sz="4" w:space="0" w:color="auto"/>
              <w:left w:val="single" w:sz="4" w:space="0" w:color="auto"/>
              <w:bottom w:val="single" w:sz="4" w:space="0" w:color="auto"/>
              <w:right w:val="single" w:sz="4" w:space="0" w:color="auto"/>
            </w:tcBorders>
            <w:hideMark/>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r>
              <w:rPr>
                <w:rFonts w:eastAsiaTheme="minorHAnsi"/>
                <w:kern w:val="0"/>
                <w:lang w:eastAsia="en-US"/>
              </w:rPr>
              <w:t>Остаток Субсидии на начало года, всего:</w:t>
            </w:r>
          </w:p>
        </w:tc>
        <w:tc>
          <w:tcPr>
            <w:tcW w:w="680" w:type="dxa"/>
            <w:tcBorders>
              <w:top w:val="single" w:sz="4" w:space="0" w:color="auto"/>
              <w:left w:val="single" w:sz="4" w:space="0" w:color="auto"/>
              <w:bottom w:val="single" w:sz="4" w:space="0" w:color="auto"/>
              <w:right w:val="single" w:sz="4" w:space="0" w:color="auto"/>
            </w:tcBorders>
            <w:vAlign w:val="bottom"/>
            <w:hideMark/>
          </w:tcPr>
          <w:p w:rsidR="00A35CD8" w:rsidRDefault="00A35CD8" w:rsidP="00A35CD8">
            <w:pPr>
              <w:widowControl/>
              <w:suppressAutoHyphens w:val="0"/>
              <w:autoSpaceDE w:val="0"/>
              <w:autoSpaceDN w:val="0"/>
              <w:adjustRightInd w:val="0"/>
              <w:spacing w:line="276" w:lineRule="auto"/>
              <w:jc w:val="center"/>
              <w:rPr>
                <w:rFonts w:eastAsiaTheme="minorHAnsi"/>
                <w:kern w:val="0"/>
                <w:lang w:eastAsia="en-US"/>
              </w:rPr>
            </w:pPr>
            <w:r>
              <w:rPr>
                <w:rFonts w:eastAsiaTheme="minorHAnsi"/>
                <w:kern w:val="0"/>
                <w:lang w:eastAsia="en-US"/>
              </w:rPr>
              <w:t>100</w:t>
            </w:r>
          </w:p>
        </w:tc>
        <w:tc>
          <w:tcPr>
            <w:tcW w:w="1587" w:type="dxa"/>
            <w:tcBorders>
              <w:top w:val="single" w:sz="4" w:space="0" w:color="auto"/>
              <w:left w:val="single" w:sz="4" w:space="0" w:color="auto"/>
              <w:bottom w:val="single" w:sz="4" w:space="0" w:color="auto"/>
              <w:right w:val="single" w:sz="4" w:space="0" w:color="auto"/>
            </w:tcBorders>
            <w:vAlign w:val="bottom"/>
            <w:hideMark/>
          </w:tcPr>
          <w:p w:rsidR="00A35CD8" w:rsidRDefault="00A35CD8" w:rsidP="00A35CD8">
            <w:pPr>
              <w:widowControl/>
              <w:suppressAutoHyphens w:val="0"/>
              <w:autoSpaceDE w:val="0"/>
              <w:autoSpaceDN w:val="0"/>
              <w:adjustRightInd w:val="0"/>
              <w:spacing w:line="276" w:lineRule="auto"/>
              <w:jc w:val="center"/>
              <w:rPr>
                <w:rFonts w:eastAsiaTheme="minorHAnsi"/>
                <w:kern w:val="0"/>
                <w:lang w:eastAsia="en-US"/>
              </w:rPr>
            </w:pPr>
            <w:r>
              <w:rPr>
                <w:rFonts w:eastAsiaTheme="minorHAnsi"/>
                <w:kern w:val="0"/>
                <w:lang w:eastAsia="en-US"/>
              </w:rPr>
              <w:t>x</w:t>
            </w:r>
          </w:p>
        </w:tc>
        <w:tc>
          <w:tcPr>
            <w:tcW w:w="1141" w:type="dxa"/>
            <w:tcBorders>
              <w:top w:val="single" w:sz="4" w:space="0" w:color="auto"/>
              <w:left w:val="single" w:sz="4" w:space="0" w:color="auto"/>
              <w:bottom w:val="single" w:sz="4" w:space="0" w:color="auto"/>
              <w:right w:val="single" w:sz="4" w:space="0" w:color="auto"/>
            </w:tcBorders>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c>
          <w:tcPr>
            <w:tcW w:w="1276" w:type="dxa"/>
            <w:tcBorders>
              <w:top w:val="single" w:sz="4" w:space="0" w:color="auto"/>
              <w:left w:val="single" w:sz="4" w:space="0" w:color="auto"/>
              <w:bottom w:val="single" w:sz="4" w:space="0" w:color="auto"/>
              <w:right w:val="single" w:sz="4" w:space="0" w:color="auto"/>
            </w:tcBorders>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r>
      <w:tr w:rsidR="00A35CD8" w:rsidTr="00A35CD8">
        <w:tc>
          <w:tcPr>
            <w:tcW w:w="6090" w:type="dxa"/>
            <w:tcBorders>
              <w:top w:val="single" w:sz="4" w:space="0" w:color="auto"/>
              <w:left w:val="single" w:sz="4" w:space="0" w:color="auto"/>
              <w:bottom w:val="single" w:sz="4" w:space="0" w:color="auto"/>
              <w:right w:val="single" w:sz="4" w:space="0" w:color="auto"/>
            </w:tcBorders>
            <w:hideMark/>
          </w:tcPr>
          <w:p w:rsidR="00A35CD8" w:rsidRDefault="00A35CD8" w:rsidP="00A35CD8">
            <w:pPr>
              <w:widowControl/>
              <w:suppressAutoHyphens w:val="0"/>
              <w:autoSpaceDE w:val="0"/>
              <w:autoSpaceDN w:val="0"/>
              <w:adjustRightInd w:val="0"/>
              <w:spacing w:line="276" w:lineRule="auto"/>
              <w:ind w:left="283"/>
              <w:rPr>
                <w:rFonts w:eastAsiaTheme="minorHAnsi"/>
                <w:kern w:val="0"/>
                <w:lang w:eastAsia="en-US"/>
              </w:rPr>
            </w:pPr>
            <w:r>
              <w:rPr>
                <w:rFonts w:eastAsiaTheme="minorHAnsi"/>
                <w:kern w:val="0"/>
                <w:lang w:eastAsia="en-US"/>
              </w:rPr>
              <w:t>в том числе:</w:t>
            </w:r>
          </w:p>
          <w:p w:rsidR="00A35CD8" w:rsidRDefault="00A35CD8" w:rsidP="00A35CD8">
            <w:pPr>
              <w:widowControl/>
              <w:suppressAutoHyphens w:val="0"/>
              <w:autoSpaceDE w:val="0"/>
              <w:autoSpaceDN w:val="0"/>
              <w:adjustRightInd w:val="0"/>
              <w:spacing w:line="276" w:lineRule="auto"/>
              <w:rPr>
                <w:rFonts w:eastAsiaTheme="minorHAnsi"/>
                <w:kern w:val="0"/>
                <w:lang w:eastAsia="en-US"/>
              </w:rPr>
            </w:pPr>
            <w:r>
              <w:rPr>
                <w:rFonts w:eastAsiaTheme="minorHAnsi"/>
                <w:kern w:val="0"/>
                <w:lang w:eastAsia="en-US"/>
              </w:rPr>
              <w:t>потребность в котором подтверждена</w:t>
            </w:r>
          </w:p>
        </w:tc>
        <w:tc>
          <w:tcPr>
            <w:tcW w:w="680" w:type="dxa"/>
            <w:tcBorders>
              <w:top w:val="single" w:sz="4" w:space="0" w:color="auto"/>
              <w:left w:val="single" w:sz="4" w:space="0" w:color="auto"/>
              <w:bottom w:val="single" w:sz="4" w:space="0" w:color="auto"/>
              <w:right w:val="single" w:sz="4" w:space="0" w:color="auto"/>
            </w:tcBorders>
            <w:vAlign w:val="bottom"/>
            <w:hideMark/>
          </w:tcPr>
          <w:p w:rsidR="00A35CD8" w:rsidRDefault="00A35CD8" w:rsidP="00A35CD8">
            <w:pPr>
              <w:widowControl/>
              <w:suppressAutoHyphens w:val="0"/>
              <w:autoSpaceDE w:val="0"/>
              <w:autoSpaceDN w:val="0"/>
              <w:adjustRightInd w:val="0"/>
              <w:spacing w:line="276" w:lineRule="auto"/>
              <w:jc w:val="center"/>
              <w:rPr>
                <w:rFonts w:eastAsiaTheme="minorHAnsi"/>
                <w:kern w:val="0"/>
                <w:lang w:eastAsia="en-US"/>
              </w:rPr>
            </w:pPr>
            <w:r>
              <w:rPr>
                <w:rFonts w:eastAsiaTheme="minorHAnsi"/>
                <w:kern w:val="0"/>
                <w:lang w:eastAsia="en-US"/>
              </w:rPr>
              <w:t>110</w:t>
            </w:r>
          </w:p>
        </w:tc>
        <w:tc>
          <w:tcPr>
            <w:tcW w:w="1587" w:type="dxa"/>
            <w:tcBorders>
              <w:top w:val="single" w:sz="4" w:space="0" w:color="auto"/>
              <w:left w:val="single" w:sz="4" w:space="0" w:color="auto"/>
              <w:bottom w:val="single" w:sz="4" w:space="0" w:color="auto"/>
              <w:right w:val="single" w:sz="4" w:space="0" w:color="auto"/>
            </w:tcBorders>
            <w:vAlign w:val="bottom"/>
            <w:hideMark/>
          </w:tcPr>
          <w:p w:rsidR="00A35CD8" w:rsidRDefault="00A35CD8" w:rsidP="00A35CD8">
            <w:pPr>
              <w:widowControl/>
              <w:suppressAutoHyphens w:val="0"/>
              <w:autoSpaceDE w:val="0"/>
              <w:autoSpaceDN w:val="0"/>
              <w:adjustRightInd w:val="0"/>
              <w:spacing w:line="276" w:lineRule="auto"/>
              <w:jc w:val="center"/>
              <w:rPr>
                <w:rFonts w:eastAsiaTheme="minorHAnsi"/>
                <w:kern w:val="0"/>
                <w:lang w:eastAsia="en-US"/>
              </w:rPr>
            </w:pPr>
            <w:r>
              <w:rPr>
                <w:rFonts w:eastAsiaTheme="minorHAnsi"/>
                <w:kern w:val="0"/>
                <w:lang w:eastAsia="en-US"/>
              </w:rPr>
              <w:t>x</w:t>
            </w:r>
          </w:p>
        </w:tc>
        <w:tc>
          <w:tcPr>
            <w:tcW w:w="1141" w:type="dxa"/>
            <w:tcBorders>
              <w:top w:val="single" w:sz="4" w:space="0" w:color="auto"/>
              <w:left w:val="single" w:sz="4" w:space="0" w:color="auto"/>
              <w:bottom w:val="single" w:sz="4" w:space="0" w:color="auto"/>
              <w:right w:val="single" w:sz="4" w:space="0" w:color="auto"/>
            </w:tcBorders>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c>
          <w:tcPr>
            <w:tcW w:w="1276" w:type="dxa"/>
            <w:tcBorders>
              <w:top w:val="single" w:sz="4" w:space="0" w:color="auto"/>
              <w:left w:val="single" w:sz="4" w:space="0" w:color="auto"/>
              <w:bottom w:val="single" w:sz="4" w:space="0" w:color="auto"/>
              <w:right w:val="single" w:sz="4" w:space="0" w:color="auto"/>
            </w:tcBorders>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r>
      <w:tr w:rsidR="00A35CD8" w:rsidTr="00A35CD8">
        <w:tc>
          <w:tcPr>
            <w:tcW w:w="6090" w:type="dxa"/>
            <w:tcBorders>
              <w:top w:val="single" w:sz="4" w:space="0" w:color="auto"/>
              <w:left w:val="single" w:sz="4" w:space="0" w:color="auto"/>
              <w:bottom w:val="single" w:sz="4" w:space="0" w:color="auto"/>
              <w:right w:val="single" w:sz="4" w:space="0" w:color="auto"/>
            </w:tcBorders>
            <w:hideMark/>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r>
              <w:rPr>
                <w:rFonts w:eastAsiaTheme="minorHAnsi"/>
                <w:kern w:val="0"/>
                <w:lang w:eastAsia="en-US"/>
              </w:rPr>
              <w:t>подлежащий возврату</w:t>
            </w:r>
          </w:p>
        </w:tc>
        <w:tc>
          <w:tcPr>
            <w:tcW w:w="680" w:type="dxa"/>
            <w:tcBorders>
              <w:top w:val="single" w:sz="4" w:space="0" w:color="auto"/>
              <w:left w:val="single" w:sz="4" w:space="0" w:color="auto"/>
              <w:bottom w:val="single" w:sz="4" w:space="0" w:color="auto"/>
              <w:right w:val="single" w:sz="4" w:space="0" w:color="auto"/>
            </w:tcBorders>
            <w:vAlign w:val="bottom"/>
            <w:hideMark/>
          </w:tcPr>
          <w:p w:rsidR="00A35CD8" w:rsidRDefault="00A35CD8" w:rsidP="00A35CD8">
            <w:pPr>
              <w:widowControl/>
              <w:suppressAutoHyphens w:val="0"/>
              <w:autoSpaceDE w:val="0"/>
              <w:autoSpaceDN w:val="0"/>
              <w:adjustRightInd w:val="0"/>
              <w:spacing w:line="276" w:lineRule="auto"/>
              <w:jc w:val="center"/>
              <w:rPr>
                <w:rFonts w:eastAsiaTheme="minorHAnsi"/>
                <w:kern w:val="0"/>
                <w:lang w:eastAsia="en-US"/>
              </w:rPr>
            </w:pPr>
            <w:r>
              <w:rPr>
                <w:rFonts w:eastAsiaTheme="minorHAnsi"/>
                <w:kern w:val="0"/>
                <w:lang w:eastAsia="en-US"/>
              </w:rPr>
              <w:t>120</w:t>
            </w:r>
          </w:p>
        </w:tc>
        <w:tc>
          <w:tcPr>
            <w:tcW w:w="1587" w:type="dxa"/>
            <w:tcBorders>
              <w:top w:val="single" w:sz="4" w:space="0" w:color="auto"/>
              <w:left w:val="single" w:sz="4" w:space="0" w:color="auto"/>
              <w:bottom w:val="single" w:sz="4" w:space="0" w:color="auto"/>
              <w:right w:val="single" w:sz="4" w:space="0" w:color="auto"/>
            </w:tcBorders>
            <w:vAlign w:val="bottom"/>
            <w:hideMark/>
          </w:tcPr>
          <w:p w:rsidR="00A35CD8" w:rsidRDefault="00A35CD8" w:rsidP="00A35CD8">
            <w:pPr>
              <w:widowControl/>
              <w:suppressAutoHyphens w:val="0"/>
              <w:autoSpaceDE w:val="0"/>
              <w:autoSpaceDN w:val="0"/>
              <w:adjustRightInd w:val="0"/>
              <w:spacing w:line="276" w:lineRule="auto"/>
              <w:jc w:val="center"/>
              <w:rPr>
                <w:rFonts w:eastAsiaTheme="minorHAnsi"/>
                <w:kern w:val="0"/>
                <w:lang w:eastAsia="en-US"/>
              </w:rPr>
            </w:pPr>
            <w:r>
              <w:rPr>
                <w:rFonts w:eastAsiaTheme="minorHAnsi"/>
                <w:kern w:val="0"/>
                <w:lang w:eastAsia="en-US"/>
              </w:rPr>
              <w:t>x</w:t>
            </w:r>
          </w:p>
        </w:tc>
        <w:tc>
          <w:tcPr>
            <w:tcW w:w="1141" w:type="dxa"/>
            <w:tcBorders>
              <w:top w:val="single" w:sz="4" w:space="0" w:color="auto"/>
              <w:left w:val="single" w:sz="4" w:space="0" w:color="auto"/>
              <w:bottom w:val="single" w:sz="4" w:space="0" w:color="auto"/>
              <w:right w:val="single" w:sz="4" w:space="0" w:color="auto"/>
            </w:tcBorders>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c>
          <w:tcPr>
            <w:tcW w:w="1276" w:type="dxa"/>
            <w:tcBorders>
              <w:top w:val="single" w:sz="4" w:space="0" w:color="auto"/>
              <w:left w:val="single" w:sz="4" w:space="0" w:color="auto"/>
              <w:bottom w:val="single" w:sz="4" w:space="0" w:color="auto"/>
              <w:right w:val="single" w:sz="4" w:space="0" w:color="auto"/>
            </w:tcBorders>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r>
      <w:tr w:rsidR="00A35CD8" w:rsidTr="00A35CD8">
        <w:tc>
          <w:tcPr>
            <w:tcW w:w="6090" w:type="dxa"/>
            <w:tcBorders>
              <w:top w:val="single" w:sz="4" w:space="0" w:color="auto"/>
              <w:left w:val="single" w:sz="4" w:space="0" w:color="auto"/>
              <w:bottom w:val="single" w:sz="4" w:space="0" w:color="auto"/>
              <w:right w:val="single" w:sz="4" w:space="0" w:color="auto"/>
            </w:tcBorders>
            <w:hideMark/>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r>
              <w:rPr>
                <w:rFonts w:eastAsiaTheme="minorHAnsi"/>
                <w:kern w:val="0"/>
                <w:lang w:eastAsia="en-US"/>
              </w:rPr>
              <w:t>Поступило средств из местного бюджета, всего:</w:t>
            </w:r>
          </w:p>
        </w:tc>
        <w:tc>
          <w:tcPr>
            <w:tcW w:w="680" w:type="dxa"/>
            <w:tcBorders>
              <w:top w:val="single" w:sz="4" w:space="0" w:color="auto"/>
              <w:left w:val="single" w:sz="4" w:space="0" w:color="auto"/>
              <w:bottom w:val="single" w:sz="4" w:space="0" w:color="auto"/>
              <w:right w:val="single" w:sz="4" w:space="0" w:color="auto"/>
            </w:tcBorders>
            <w:vAlign w:val="bottom"/>
            <w:hideMark/>
          </w:tcPr>
          <w:p w:rsidR="00A35CD8" w:rsidRDefault="00A35CD8" w:rsidP="00A35CD8">
            <w:pPr>
              <w:widowControl/>
              <w:suppressAutoHyphens w:val="0"/>
              <w:autoSpaceDE w:val="0"/>
              <w:autoSpaceDN w:val="0"/>
              <w:adjustRightInd w:val="0"/>
              <w:spacing w:line="276" w:lineRule="auto"/>
              <w:jc w:val="center"/>
              <w:rPr>
                <w:rFonts w:eastAsiaTheme="minorHAnsi"/>
                <w:kern w:val="0"/>
                <w:lang w:eastAsia="en-US"/>
              </w:rPr>
            </w:pPr>
            <w:r>
              <w:rPr>
                <w:rFonts w:eastAsiaTheme="minorHAnsi"/>
                <w:kern w:val="0"/>
                <w:lang w:eastAsia="en-US"/>
              </w:rPr>
              <w:t>200</w:t>
            </w:r>
          </w:p>
        </w:tc>
        <w:tc>
          <w:tcPr>
            <w:tcW w:w="1587" w:type="dxa"/>
            <w:tcBorders>
              <w:top w:val="single" w:sz="4" w:space="0" w:color="auto"/>
              <w:left w:val="single" w:sz="4" w:space="0" w:color="auto"/>
              <w:bottom w:val="single" w:sz="4" w:space="0" w:color="auto"/>
              <w:right w:val="single" w:sz="4" w:space="0" w:color="auto"/>
            </w:tcBorders>
            <w:vAlign w:val="bottom"/>
            <w:hideMark/>
          </w:tcPr>
          <w:p w:rsidR="00A35CD8" w:rsidRDefault="00A35CD8" w:rsidP="00A35CD8">
            <w:pPr>
              <w:widowControl/>
              <w:suppressAutoHyphens w:val="0"/>
              <w:autoSpaceDE w:val="0"/>
              <w:autoSpaceDN w:val="0"/>
              <w:adjustRightInd w:val="0"/>
              <w:spacing w:line="276" w:lineRule="auto"/>
              <w:jc w:val="center"/>
              <w:rPr>
                <w:rFonts w:eastAsiaTheme="minorHAnsi"/>
                <w:kern w:val="0"/>
                <w:lang w:eastAsia="en-US"/>
              </w:rPr>
            </w:pPr>
            <w:r>
              <w:rPr>
                <w:rFonts w:eastAsiaTheme="minorHAnsi"/>
                <w:kern w:val="0"/>
                <w:lang w:eastAsia="en-US"/>
              </w:rPr>
              <w:t>x</w:t>
            </w:r>
          </w:p>
        </w:tc>
        <w:tc>
          <w:tcPr>
            <w:tcW w:w="1141" w:type="dxa"/>
            <w:tcBorders>
              <w:top w:val="single" w:sz="4" w:space="0" w:color="auto"/>
              <w:left w:val="single" w:sz="4" w:space="0" w:color="auto"/>
              <w:bottom w:val="single" w:sz="4" w:space="0" w:color="auto"/>
              <w:right w:val="single" w:sz="4" w:space="0" w:color="auto"/>
            </w:tcBorders>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c>
          <w:tcPr>
            <w:tcW w:w="1276" w:type="dxa"/>
            <w:tcBorders>
              <w:top w:val="single" w:sz="4" w:space="0" w:color="auto"/>
              <w:left w:val="single" w:sz="4" w:space="0" w:color="auto"/>
              <w:bottom w:val="single" w:sz="4" w:space="0" w:color="auto"/>
              <w:right w:val="single" w:sz="4" w:space="0" w:color="auto"/>
            </w:tcBorders>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r>
      <w:tr w:rsidR="00A35CD8" w:rsidTr="00A35CD8">
        <w:tc>
          <w:tcPr>
            <w:tcW w:w="6090" w:type="dxa"/>
            <w:tcBorders>
              <w:top w:val="single" w:sz="4" w:space="0" w:color="auto"/>
              <w:left w:val="single" w:sz="4" w:space="0" w:color="auto"/>
              <w:bottom w:val="single" w:sz="4" w:space="0" w:color="auto"/>
              <w:right w:val="single" w:sz="4" w:space="0" w:color="auto"/>
            </w:tcBorders>
            <w:hideMark/>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r>
              <w:rPr>
                <w:rFonts w:eastAsiaTheme="minorHAnsi"/>
                <w:kern w:val="0"/>
                <w:lang w:eastAsia="en-US"/>
              </w:rPr>
              <w:t>Выплаты по расходам местного бюджета, всего:</w:t>
            </w:r>
          </w:p>
        </w:tc>
        <w:tc>
          <w:tcPr>
            <w:tcW w:w="680" w:type="dxa"/>
            <w:tcBorders>
              <w:top w:val="single" w:sz="4" w:space="0" w:color="auto"/>
              <w:left w:val="single" w:sz="4" w:space="0" w:color="auto"/>
              <w:bottom w:val="single" w:sz="4" w:space="0" w:color="auto"/>
              <w:right w:val="single" w:sz="4" w:space="0" w:color="auto"/>
            </w:tcBorders>
            <w:vAlign w:val="bottom"/>
            <w:hideMark/>
          </w:tcPr>
          <w:p w:rsidR="00A35CD8" w:rsidRDefault="00A35CD8" w:rsidP="00A35CD8">
            <w:pPr>
              <w:widowControl/>
              <w:suppressAutoHyphens w:val="0"/>
              <w:autoSpaceDE w:val="0"/>
              <w:autoSpaceDN w:val="0"/>
              <w:adjustRightInd w:val="0"/>
              <w:spacing w:line="276" w:lineRule="auto"/>
              <w:jc w:val="center"/>
              <w:rPr>
                <w:rFonts w:eastAsiaTheme="minorHAnsi"/>
                <w:kern w:val="0"/>
                <w:lang w:eastAsia="en-US"/>
              </w:rPr>
            </w:pPr>
            <w:r>
              <w:rPr>
                <w:rFonts w:eastAsiaTheme="minorHAnsi"/>
                <w:kern w:val="0"/>
                <w:lang w:eastAsia="en-US"/>
              </w:rPr>
              <w:t>300</w:t>
            </w:r>
          </w:p>
        </w:tc>
        <w:tc>
          <w:tcPr>
            <w:tcW w:w="1587" w:type="dxa"/>
            <w:tcBorders>
              <w:top w:val="single" w:sz="4" w:space="0" w:color="auto"/>
              <w:left w:val="single" w:sz="4" w:space="0" w:color="auto"/>
              <w:bottom w:val="single" w:sz="4" w:space="0" w:color="auto"/>
              <w:right w:val="single" w:sz="4" w:space="0" w:color="auto"/>
            </w:tcBorders>
            <w:vAlign w:val="bottom"/>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c>
          <w:tcPr>
            <w:tcW w:w="1141" w:type="dxa"/>
            <w:tcBorders>
              <w:top w:val="single" w:sz="4" w:space="0" w:color="auto"/>
              <w:left w:val="single" w:sz="4" w:space="0" w:color="auto"/>
              <w:bottom w:val="single" w:sz="4" w:space="0" w:color="auto"/>
              <w:right w:val="single" w:sz="4" w:space="0" w:color="auto"/>
            </w:tcBorders>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c>
          <w:tcPr>
            <w:tcW w:w="1276" w:type="dxa"/>
            <w:tcBorders>
              <w:top w:val="single" w:sz="4" w:space="0" w:color="auto"/>
              <w:left w:val="single" w:sz="4" w:space="0" w:color="auto"/>
              <w:bottom w:val="single" w:sz="4" w:space="0" w:color="auto"/>
              <w:right w:val="single" w:sz="4" w:space="0" w:color="auto"/>
            </w:tcBorders>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r>
      <w:tr w:rsidR="00A35CD8" w:rsidTr="00A35CD8">
        <w:tc>
          <w:tcPr>
            <w:tcW w:w="6090" w:type="dxa"/>
            <w:tcBorders>
              <w:top w:val="single" w:sz="4" w:space="0" w:color="auto"/>
              <w:left w:val="single" w:sz="4" w:space="0" w:color="auto"/>
              <w:bottom w:val="single" w:sz="4" w:space="0" w:color="auto"/>
              <w:right w:val="single" w:sz="4" w:space="0" w:color="auto"/>
            </w:tcBorders>
            <w:vAlign w:val="bottom"/>
            <w:hideMark/>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r>
              <w:rPr>
                <w:rFonts w:eastAsiaTheme="minorHAnsi"/>
                <w:kern w:val="0"/>
                <w:lang w:eastAsia="en-US"/>
              </w:rPr>
              <w:t>Возвращено в местный бюджет, всего:</w:t>
            </w:r>
          </w:p>
        </w:tc>
        <w:tc>
          <w:tcPr>
            <w:tcW w:w="680" w:type="dxa"/>
            <w:tcBorders>
              <w:top w:val="single" w:sz="4" w:space="0" w:color="auto"/>
              <w:left w:val="single" w:sz="4" w:space="0" w:color="auto"/>
              <w:bottom w:val="single" w:sz="4" w:space="0" w:color="auto"/>
              <w:right w:val="single" w:sz="4" w:space="0" w:color="auto"/>
            </w:tcBorders>
            <w:vAlign w:val="bottom"/>
            <w:hideMark/>
          </w:tcPr>
          <w:p w:rsidR="00A35CD8" w:rsidRDefault="00A35CD8" w:rsidP="00A35CD8">
            <w:pPr>
              <w:widowControl/>
              <w:suppressAutoHyphens w:val="0"/>
              <w:autoSpaceDE w:val="0"/>
              <w:autoSpaceDN w:val="0"/>
              <w:adjustRightInd w:val="0"/>
              <w:spacing w:line="276" w:lineRule="auto"/>
              <w:jc w:val="center"/>
              <w:rPr>
                <w:rFonts w:eastAsiaTheme="minorHAnsi"/>
                <w:kern w:val="0"/>
                <w:lang w:eastAsia="en-US"/>
              </w:rPr>
            </w:pPr>
            <w:r>
              <w:rPr>
                <w:rFonts w:eastAsiaTheme="minorHAnsi"/>
                <w:kern w:val="0"/>
                <w:lang w:eastAsia="en-US"/>
              </w:rPr>
              <w:t>700</w:t>
            </w:r>
          </w:p>
        </w:tc>
        <w:tc>
          <w:tcPr>
            <w:tcW w:w="1587" w:type="dxa"/>
            <w:tcBorders>
              <w:top w:val="single" w:sz="4" w:space="0" w:color="auto"/>
              <w:left w:val="single" w:sz="4" w:space="0" w:color="auto"/>
              <w:bottom w:val="single" w:sz="4" w:space="0" w:color="auto"/>
              <w:right w:val="single" w:sz="4" w:space="0" w:color="auto"/>
            </w:tcBorders>
            <w:vAlign w:val="bottom"/>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c>
          <w:tcPr>
            <w:tcW w:w="1141" w:type="dxa"/>
            <w:tcBorders>
              <w:top w:val="single" w:sz="4" w:space="0" w:color="auto"/>
              <w:left w:val="single" w:sz="4" w:space="0" w:color="auto"/>
              <w:bottom w:val="single" w:sz="4" w:space="0" w:color="auto"/>
              <w:right w:val="single" w:sz="4" w:space="0" w:color="auto"/>
            </w:tcBorders>
            <w:vAlign w:val="bottom"/>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r>
      <w:tr w:rsidR="00A35CD8" w:rsidTr="00A35CD8">
        <w:tc>
          <w:tcPr>
            <w:tcW w:w="6090" w:type="dxa"/>
            <w:tcBorders>
              <w:top w:val="single" w:sz="4" w:space="0" w:color="auto"/>
              <w:left w:val="single" w:sz="4" w:space="0" w:color="auto"/>
              <w:bottom w:val="single" w:sz="4" w:space="0" w:color="auto"/>
              <w:right w:val="single" w:sz="4" w:space="0" w:color="auto"/>
            </w:tcBorders>
            <w:vAlign w:val="bottom"/>
            <w:hideMark/>
          </w:tcPr>
          <w:p w:rsidR="00A35CD8" w:rsidRDefault="00A35CD8" w:rsidP="00A35CD8">
            <w:pPr>
              <w:widowControl/>
              <w:suppressAutoHyphens w:val="0"/>
              <w:autoSpaceDE w:val="0"/>
              <w:autoSpaceDN w:val="0"/>
              <w:adjustRightInd w:val="0"/>
              <w:spacing w:line="276" w:lineRule="auto"/>
              <w:ind w:left="283"/>
              <w:rPr>
                <w:rFonts w:eastAsiaTheme="minorHAnsi"/>
                <w:kern w:val="0"/>
                <w:lang w:eastAsia="en-US"/>
              </w:rPr>
            </w:pPr>
            <w:r>
              <w:rPr>
                <w:rFonts w:eastAsiaTheme="minorHAnsi"/>
                <w:kern w:val="0"/>
                <w:lang w:eastAsia="en-US"/>
              </w:rPr>
              <w:t>в том числе:</w:t>
            </w:r>
          </w:p>
        </w:tc>
        <w:tc>
          <w:tcPr>
            <w:tcW w:w="680" w:type="dxa"/>
            <w:tcBorders>
              <w:top w:val="single" w:sz="4" w:space="0" w:color="auto"/>
              <w:left w:val="single" w:sz="4" w:space="0" w:color="auto"/>
              <w:bottom w:val="single" w:sz="4" w:space="0" w:color="auto"/>
              <w:right w:val="single" w:sz="4" w:space="0" w:color="auto"/>
            </w:tcBorders>
            <w:vAlign w:val="bottom"/>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c>
          <w:tcPr>
            <w:tcW w:w="1587" w:type="dxa"/>
            <w:tcBorders>
              <w:top w:val="single" w:sz="4" w:space="0" w:color="auto"/>
              <w:left w:val="single" w:sz="4" w:space="0" w:color="auto"/>
              <w:bottom w:val="single" w:sz="4" w:space="0" w:color="auto"/>
              <w:right w:val="single" w:sz="4" w:space="0" w:color="auto"/>
            </w:tcBorders>
            <w:vAlign w:val="bottom"/>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c>
          <w:tcPr>
            <w:tcW w:w="1141" w:type="dxa"/>
            <w:vMerge w:val="restart"/>
            <w:tcBorders>
              <w:top w:val="single" w:sz="4" w:space="0" w:color="auto"/>
              <w:left w:val="single" w:sz="4" w:space="0" w:color="auto"/>
              <w:bottom w:val="single" w:sz="4" w:space="0" w:color="auto"/>
              <w:right w:val="single" w:sz="4" w:space="0" w:color="auto"/>
            </w:tcBorders>
            <w:vAlign w:val="bottom"/>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c>
          <w:tcPr>
            <w:tcW w:w="1276" w:type="dxa"/>
            <w:vMerge w:val="restart"/>
            <w:tcBorders>
              <w:top w:val="single" w:sz="4" w:space="0" w:color="auto"/>
              <w:left w:val="single" w:sz="4" w:space="0" w:color="auto"/>
              <w:bottom w:val="single" w:sz="4" w:space="0" w:color="auto"/>
              <w:right w:val="single" w:sz="4" w:space="0" w:color="auto"/>
            </w:tcBorders>
            <w:vAlign w:val="bottom"/>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r>
      <w:tr w:rsidR="00A35CD8" w:rsidTr="00A35CD8">
        <w:tc>
          <w:tcPr>
            <w:tcW w:w="6090" w:type="dxa"/>
            <w:tcBorders>
              <w:top w:val="single" w:sz="4" w:space="0" w:color="auto"/>
              <w:left w:val="single" w:sz="4" w:space="0" w:color="auto"/>
              <w:bottom w:val="single" w:sz="4" w:space="0" w:color="auto"/>
              <w:right w:val="single" w:sz="4" w:space="0" w:color="auto"/>
            </w:tcBorders>
            <w:hideMark/>
          </w:tcPr>
          <w:p w:rsidR="00A35CD8" w:rsidRDefault="00A35CD8" w:rsidP="00A35CD8">
            <w:pPr>
              <w:widowControl/>
              <w:suppressAutoHyphens w:val="0"/>
              <w:autoSpaceDE w:val="0"/>
              <w:autoSpaceDN w:val="0"/>
              <w:adjustRightInd w:val="0"/>
              <w:spacing w:line="276" w:lineRule="auto"/>
              <w:ind w:left="283"/>
              <w:rPr>
                <w:rFonts w:eastAsiaTheme="minorHAnsi"/>
                <w:kern w:val="0"/>
                <w:lang w:eastAsia="en-US"/>
              </w:rPr>
            </w:pPr>
            <w:r>
              <w:rPr>
                <w:rFonts w:eastAsiaTheme="minorHAnsi"/>
                <w:kern w:val="0"/>
                <w:lang w:eastAsia="en-US"/>
              </w:rPr>
              <w:t xml:space="preserve">в связи с нарушением цели(ей), условий и порядка </w:t>
            </w:r>
            <w:hyperlink r:id="rId33" w:history="1">
              <w:r>
                <w:rPr>
                  <w:rStyle w:val="a7"/>
                  <w:rFonts w:eastAsiaTheme="minorHAnsi"/>
                  <w:kern w:val="0"/>
                  <w:lang w:eastAsia="en-US"/>
                </w:rPr>
                <w:t>&lt;8&gt;</w:t>
              </w:r>
            </w:hyperlink>
            <w:r>
              <w:rPr>
                <w:rFonts w:eastAsiaTheme="minorHAnsi"/>
                <w:kern w:val="0"/>
                <w:lang w:eastAsia="en-US"/>
              </w:rPr>
              <w:t xml:space="preserve"> предоставления Субсидии</w:t>
            </w:r>
          </w:p>
        </w:tc>
        <w:tc>
          <w:tcPr>
            <w:tcW w:w="680" w:type="dxa"/>
            <w:tcBorders>
              <w:top w:val="single" w:sz="4" w:space="0" w:color="auto"/>
              <w:left w:val="single" w:sz="4" w:space="0" w:color="auto"/>
              <w:bottom w:val="single" w:sz="4" w:space="0" w:color="auto"/>
              <w:right w:val="single" w:sz="4" w:space="0" w:color="auto"/>
            </w:tcBorders>
            <w:vAlign w:val="bottom"/>
            <w:hideMark/>
          </w:tcPr>
          <w:p w:rsidR="00A35CD8" w:rsidRDefault="00A35CD8" w:rsidP="00A35CD8">
            <w:pPr>
              <w:widowControl/>
              <w:suppressAutoHyphens w:val="0"/>
              <w:autoSpaceDE w:val="0"/>
              <w:autoSpaceDN w:val="0"/>
              <w:adjustRightInd w:val="0"/>
              <w:spacing w:line="276" w:lineRule="auto"/>
              <w:jc w:val="center"/>
              <w:rPr>
                <w:rFonts w:eastAsiaTheme="minorHAnsi"/>
                <w:kern w:val="0"/>
                <w:lang w:eastAsia="en-US"/>
              </w:rPr>
            </w:pPr>
            <w:r>
              <w:rPr>
                <w:rFonts w:eastAsiaTheme="minorHAnsi"/>
                <w:kern w:val="0"/>
                <w:lang w:eastAsia="en-US"/>
              </w:rPr>
              <w:t>710</w:t>
            </w:r>
          </w:p>
        </w:tc>
        <w:tc>
          <w:tcPr>
            <w:tcW w:w="1587" w:type="dxa"/>
            <w:tcBorders>
              <w:top w:val="single" w:sz="4" w:space="0" w:color="auto"/>
              <w:left w:val="single" w:sz="4" w:space="0" w:color="auto"/>
              <w:bottom w:val="single" w:sz="4" w:space="0" w:color="auto"/>
              <w:right w:val="single" w:sz="4" w:space="0" w:color="auto"/>
            </w:tcBorders>
            <w:vAlign w:val="bottom"/>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c>
          <w:tcPr>
            <w:tcW w:w="2417"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heme="minorHAnsi"/>
                <w:kern w:val="0"/>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heme="minorHAnsi"/>
                <w:kern w:val="0"/>
                <w:lang w:eastAsia="en-US"/>
              </w:rPr>
            </w:pPr>
          </w:p>
        </w:tc>
      </w:tr>
      <w:tr w:rsidR="00A35CD8" w:rsidTr="00A35CD8">
        <w:tc>
          <w:tcPr>
            <w:tcW w:w="6090" w:type="dxa"/>
            <w:tcBorders>
              <w:top w:val="single" w:sz="4" w:space="0" w:color="auto"/>
              <w:left w:val="single" w:sz="4" w:space="0" w:color="auto"/>
              <w:bottom w:val="single" w:sz="4" w:space="0" w:color="auto"/>
              <w:right w:val="single" w:sz="4" w:space="0" w:color="auto"/>
            </w:tcBorders>
            <w:vAlign w:val="bottom"/>
            <w:hideMark/>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r>
              <w:rPr>
                <w:rFonts w:eastAsiaTheme="minorHAnsi"/>
                <w:kern w:val="0"/>
                <w:lang w:eastAsia="en-US"/>
              </w:rPr>
              <w:t>Остаток Субсидии на конец отчетного периода, всего:</w:t>
            </w:r>
          </w:p>
        </w:tc>
        <w:tc>
          <w:tcPr>
            <w:tcW w:w="680" w:type="dxa"/>
            <w:tcBorders>
              <w:top w:val="single" w:sz="4" w:space="0" w:color="auto"/>
              <w:left w:val="single" w:sz="4" w:space="0" w:color="auto"/>
              <w:bottom w:val="single" w:sz="4" w:space="0" w:color="auto"/>
              <w:right w:val="single" w:sz="4" w:space="0" w:color="auto"/>
            </w:tcBorders>
            <w:vAlign w:val="bottom"/>
            <w:hideMark/>
          </w:tcPr>
          <w:p w:rsidR="00A35CD8" w:rsidRDefault="00A35CD8" w:rsidP="00A35CD8">
            <w:pPr>
              <w:widowControl/>
              <w:suppressAutoHyphens w:val="0"/>
              <w:autoSpaceDE w:val="0"/>
              <w:autoSpaceDN w:val="0"/>
              <w:adjustRightInd w:val="0"/>
              <w:spacing w:line="276" w:lineRule="auto"/>
              <w:jc w:val="center"/>
              <w:rPr>
                <w:rFonts w:eastAsiaTheme="minorHAnsi"/>
                <w:kern w:val="0"/>
                <w:lang w:eastAsia="en-US"/>
              </w:rPr>
            </w:pPr>
            <w:r>
              <w:rPr>
                <w:rFonts w:eastAsiaTheme="minorHAnsi"/>
                <w:kern w:val="0"/>
                <w:lang w:eastAsia="en-US"/>
              </w:rPr>
              <w:t>800</w:t>
            </w:r>
          </w:p>
        </w:tc>
        <w:tc>
          <w:tcPr>
            <w:tcW w:w="1587" w:type="dxa"/>
            <w:tcBorders>
              <w:top w:val="single" w:sz="4" w:space="0" w:color="auto"/>
              <w:left w:val="single" w:sz="4" w:space="0" w:color="auto"/>
              <w:bottom w:val="single" w:sz="4" w:space="0" w:color="auto"/>
              <w:right w:val="single" w:sz="4" w:space="0" w:color="auto"/>
            </w:tcBorders>
            <w:vAlign w:val="bottom"/>
            <w:hideMark/>
          </w:tcPr>
          <w:p w:rsidR="00A35CD8" w:rsidRDefault="00A35CD8" w:rsidP="00A35CD8">
            <w:pPr>
              <w:widowControl/>
              <w:suppressAutoHyphens w:val="0"/>
              <w:autoSpaceDE w:val="0"/>
              <w:autoSpaceDN w:val="0"/>
              <w:adjustRightInd w:val="0"/>
              <w:spacing w:line="276" w:lineRule="auto"/>
              <w:jc w:val="center"/>
              <w:rPr>
                <w:rFonts w:eastAsiaTheme="minorHAnsi"/>
                <w:kern w:val="0"/>
                <w:lang w:eastAsia="en-US"/>
              </w:rPr>
            </w:pPr>
            <w:r>
              <w:rPr>
                <w:rFonts w:eastAsiaTheme="minorHAnsi"/>
                <w:kern w:val="0"/>
                <w:lang w:eastAsia="en-US"/>
              </w:rPr>
              <w:t>x</w:t>
            </w:r>
          </w:p>
        </w:tc>
        <w:tc>
          <w:tcPr>
            <w:tcW w:w="1141" w:type="dxa"/>
            <w:tcBorders>
              <w:top w:val="single" w:sz="4" w:space="0" w:color="auto"/>
              <w:left w:val="single" w:sz="4" w:space="0" w:color="auto"/>
              <w:bottom w:val="single" w:sz="4" w:space="0" w:color="auto"/>
              <w:right w:val="single" w:sz="4" w:space="0" w:color="auto"/>
            </w:tcBorders>
            <w:vAlign w:val="bottom"/>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r>
      <w:tr w:rsidR="00A35CD8" w:rsidTr="00A35CD8">
        <w:tc>
          <w:tcPr>
            <w:tcW w:w="6090" w:type="dxa"/>
            <w:tcBorders>
              <w:top w:val="single" w:sz="4" w:space="0" w:color="auto"/>
              <w:left w:val="single" w:sz="4" w:space="0" w:color="auto"/>
              <w:bottom w:val="single" w:sz="4" w:space="0" w:color="auto"/>
              <w:right w:val="single" w:sz="4" w:space="0" w:color="auto"/>
            </w:tcBorders>
            <w:vAlign w:val="bottom"/>
            <w:hideMark/>
          </w:tcPr>
          <w:p w:rsidR="00A35CD8" w:rsidRDefault="00A35CD8" w:rsidP="00A35CD8">
            <w:pPr>
              <w:widowControl/>
              <w:suppressAutoHyphens w:val="0"/>
              <w:autoSpaceDE w:val="0"/>
              <w:autoSpaceDN w:val="0"/>
              <w:adjustRightInd w:val="0"/>
              <w:spacing w:line="276" w:lineRule="auto"/>
              <w:ind w:left="283"/>
              <w:rPr>
                <w:rFonts w:eastAsiaTheme="minorHAnsi"/>
                <w:kern w:val="0"/>
                <w:lang w:eastAsia="en-US"/>
              </w:rPr>
            </w:pPr>
            <w:r>
              <w:rPr>
                <w:rFonts w:eastAsiaTheme="minorHAnsi"/>
                <w:kern w:val="0"/>
                <w:lang w:eastAsia="en-US"/>
              </w:rPr>
              <w:t>в том числе:</w:t>
            </w:r>
          </w:p>
        </w:tc>
        <w:tc>
          <w:tcPr>
            <w:tcW w:w="680" w:type="dxa"/>
            <w:tcBorders>
              <w:top w:val="single" w:sz="4" w:space="0" w:color="auto"/>
              <w:left w:val="single" w:sz="4" w:space="0" w:color="auto"/>
              <w:bottom w:val="single" w:sz="4" w:space="0" w:color="auto"/>
              <w:right w:val="single" w:sz="4" w:space="0" w:color="auto"/>
            </w:tcBorders>
            <w:vAlign w:val="bottom"/>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c>
          <w:tcPr>
            <w:tcW w:w="1587" w:type="dxa"/>
            <w:tcBorders>
              <w:top w:val="single" w:sz="4" w:space="0" w:color="auto"/>
              <w:left w:val="single" w:sz="4" w:space="0" w:color="auto"/>
              <w:bottom w:val="single" w:sz="4" w:space="0" w:color="auto"/>
              <w:right w:val="single" w:sz="4" w:space="0" w:color="auto"/>
            </w:tcBorders>
            <w:vAlign w:val="bottom"/>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c>
          <w:tcPr>
            <w:tcW w:w="1141" w:type="dxa"/>
            <w:vMerge w:val="restart"/>
            <w:tcBorders>
              <w:top w:val="single" w:sz="4" w:space="0" w:color="auto"/>
              <w:left w:val="single" w:sz="4" w:space="0" w:color="auto"/>
              <w:bottom w:val="single" w:sz="4" w:space="0" w:color="auto"/>
              <w:right w:val="single" w:sz="4" w:space="0" w:color="auto"/>
            </w:tcBorders>
            <w:vAlign w:val="bottom"/>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c>
          <w:tcPr>
            <w:tcW w:w="1276" w:type="dxa"/>
            <w:vMerge w:val="restart"/>
            <w:tcBorders>
              <w:top w:val="single" w:sz="4" w:space="0" w:color="auto"/>
              <w:left w:val="single" w:sz="4" w:space="0" w:color="auto"/>
              <w:bottom w:val="single" w:sz="4" w:space="0" w:color="auto"/>
              <w:right w:val="single" w:sz="4" w:space="0" w:color="auto"/>
            </w:tcBorders>
            <w:vAlign w:val="bottom"/>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r>
      <w:tr w:rsidR="00A35CD8" w:rsidTr="00A35CD8">
        <w:tc>
          <w:tcPr>
            <w:tcW w:w="6090" w:type="dxa"/>
            <w:tcBorders>
              <w:top w:val="single" w:sz="4" w:space="0" w:color="auto"/>
              <w:left w:val="single" w:sz="4" w:space="0" w:color="auto"/>
              <w:bottom w:val="single" w:sz="4" w:space="0" w:color="auto"/>
              <w:right w:val="single" w:sz="4" w:space="0" w:color="auto"/>
            </w:tcBorders>
            <w:hideMark/>
          </w:tcPr>
          <w:p w:rsidR="00A35CD8" w:rsidRDefault="00A35CD8" w:rsidP="00A35CD8">
            <w:pPr>
              <w:widowControl/>
              <w:suppressAutoHyphens w:val="0"/>
              <w:autoSpaceDE w:val="0"/>
              <w:autoSpaceDN w:val="0"/>
              <w:adjustRightInd w:val="0"/>
              <w:spacing w:line="276" w:lineRule="auto"/>
              <w:ind w:left="283"/>
              <w:rPr>
                <w:rFonts w:eastAsiaTheme="minorHAnsi"/>
                <w:kern w:val="0"/>
                <w:lang w:eastAsia="en-US"/>
              </w:rPr>
            </w:pPr>
            <w:r>
              <w:rPr>
                <w:rFonts w:eastAsiaTheme="minorHAnsi"/>
                <w:kern w:val="0"/>
                <w:lang w:eastAsia="en-US"/>
              </w:rPr>
              <w:t>требуется в направлении на те же цели</w:t>
            </w:r>
          </w:p>
        </w:tc>
        <w:tc>
          <w:tcPr>
            <w:tcW w:w="680" w:type="dxa"/>
            <w:tcBorders>
              <w:top w:val="single" w:sz="4" w:space="0" w:color="auto"/>
              <w:left w:val="single" w:sz="4" w:space="0" w:color="auto"/>
              <w:bottom w:val="single" w:sz="4" w:space="0" w:color="auto"/>
              <w:right w:val="single" w:sz="4" w:space="0" w:color="auto"/>
            </w:tcBorders>
            <w:vAlign w:val="bottom"/>
            <w:hideMark/>
          </w:tcPr>
          <w:p w:rsidR="00A35CD8" w:rsidRDefault="00A35CD8" w:rsidP="00A35CD8">
            <w:pPr>
              <w:widowControl/>
              <w:suppressAutoHyphens w:val="0"/>
              <w:autoSpaceDE w:val="0"/>
              <w:autoSpaceDN w:val="0"/>
              <w:adjustRightInd w:val="0"/>
              <w:spacing w:line="276" w:lineRule="auto"/>
              <w:jc w:val="center"/>
              <w:rPr>
                <w:rFonts w:eastAsiaTheme="minorHAnsi"/>
                <w:kern w:val="0"/>
                <w:lang w:eastAsia="en-US"/>
              </w:rPr>
            </w:pPr>
            <w:r>
              <w:rPr>
                <w:rFonts w:eastAsiaTheme="minorHAnsi"/>
                <w:kern w:val="0"/>
                <w:lang w:eastAsia="en-US"/>
              </w:rPr>
              <w:t>810</w:t>
            </w:r>
          </w:p>
        </w:tc>
        <w:tc>
          <w:tcPr>
            <w:tcW w:w="1587" w:type="dxa"/>
            <w:tcBorders>
              <w:top w:val="single" w:sz="4" w:space="0" w:color="auto"/>
              <w:left w:val="single" w:sz="4" w:space="0" w:color="auto"/>
              <w:bottom w:val="single" w:sz="4" w:space="0" w:color="auto"/>
              <w:right w:val="single" w:sz="4" w:space="0" w:color="auto"/>
            </w:tcBorders>
            <w:vAlign w:val="bottom"/>
            <w:hideMark/>
          </w:tcPr>
          <w:p w:rsidR="00A35CD8" w:rsidRDefault="00A35CD8" w:rsidP="00A35CD8">
            <w:pPr>
              <w:widowControl/>
              <w:suppressAutoHyphens w:val="0"/>
              <w:autoSpaceDE w:val="0"/>
              <w:autoSpaceDN w:val="0"/>
              <w:adjustRightInd w:val="0"/>
              <w:spacing w:line="276" w:lineRule="auto"/>
              <w:jc w:val="center"/>
              <w:rPr>
                <w:rFonts w:eastAsiaTheme="minorHAnsi"/>
                <w:kern w:val="0"/>
                <w:lang w:eastAsia="en-US"/>
              </w:rPr>
            </w:pPr>
            <w:r>
              <w:rPr>
                <w:rFonts w:eastAsiaTheme="minorHAnsi"/>
                <w:kern w:val="0"/>
                <w:lang w:eastAsia="en-US"/>
              </w:rPr>
              <w:t>x</w:t>
            </w:r>
          </w:p>
        </w:tc>
        <w:tc>
          <w:tcPr>
            <w:tcW w:w="2417"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heme="minorHAnsi"/>
                <w:kern w:val="0"/>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35CD8" w:rsidRDefault="00A35CD8" w:rsidP="00A35CD8">
            <w:pPr>
              <w:widowControl/>
              <w:suppressAutoHyphens w:val="0"/>
              <w:spacing w:line="276" w:lineRule="auto"/>
              <w:rPr>
                <w:rFonts w:eastAsiaTheme="minorHAnsi"/>
                <w:kern w:val="0"/>
                <w:lang w:eastAsia="en-US"/>
              </w:rPr>
            </w:pPr>
          </w:p>
        </w:tc>
      </w:tr>
      <w:tr w:rsidR="00A35CD8" w:rsidTr="00A35CD8">
        <w:tc>
          <w:tcPr>
            <w:tcW w:w="6090" w:type="dxa"/>
            <w:tcBorders>
              <w:top w:val="single" w:sz="4" w:space="0" w:color="auto"/>
              <w:left w:val="single" w:sz="4" w:space="0" w:color="auto"/>
              <w:bottom w:val="single" w:sz="4" w:space="0" w:color="auto"/>
              <w:right w:val="single" w:sz="4" w:space="0" w:color="auto"/>
            </w:tcBorders>
            <w:hideMark/>
          </w:tcPr>
          <w:p w:rsidR="00A35CD8" w:rsidRDefault="00A35CD8" w:rsidP="00A35CD8">
            <w:pPr>
              <w:widowControl/>
              <w:suppressAutoHyphens w:val="0"/>
              <w:autoSpaceDE w:val="0"/>
              <w:autoSpaceDN w:val="0"/>
              <w:adjustRightInd w:val="0"/>
              <w:spacing w:line="276" w:lineRule="auto"/>
              <w:ind w:left="283"/>
              <w:rPr>
                <w:rFonts w:eastAsiaTheme="minorHAnsi"/>
                <w:kern w:val="0"/>
                <w:lang w:eastAsia="en-US"/>
              </w:rPr>
            </w:pPr>
            <w:r>
              <w:rPr>
                <w:rFonts w:eastAsiaTheme="minorHAnsi"/>
                <w:kern w:val="0"/>
                <w:lang w:eastAsia="en-US"/>
              </w:rPr>
              <w:t>подлежит возврату в местный бюджет</w:t>
            </w:r>
          </w:p>
        </w:tc>
        <w:tc>
          <w:tcPr>
            <w:tcW w:w="680" w:type="dxa"/>
            <w:tcBorders>
              <w:top w:val="single" w:sz="4" w:space="0" w:color="auto"/>
              <w:left w:val="single" w:sz="4" w:space="0" w:color="auto"/>
              <w:bottom w:val="single" w:sz="4" w:space="0" w:color="auto"/>
              <w:right w:val="single" w:sz="4" w:space="0" w:color="auto"/>
            </w:tcBorders>
            <w:vAlign w:val="bottom"/>
            <w:hideMark/>
          </w:tcPr>
          <w:p w:rsidR="00A35CD8" w:rsidRDefault="00A35CD8" w:rsidP="00A35CD8">
            <w:pPr>
              <w:widowControl/>
              <w:suppressAutoHyphens w:val="0"/>
              <w:autoSpaceDE w:val="0"/>
              <w:autoSpaceDN w:val="0"/>
              <w:adjustRightInd w:val="0"/>
              <w:spacing w:line="276" w:lineRule="auto"/>
              <w:jc w:val="center"/>
              <w:rPr>
                <w:rFonts w:eastAsiaTheme="minorHAnsi"/>
                <w:kern w:val="0"/>
                <w:lang w:eastAsia="en-US"/>
              </w:rPr>
            </w:pPr>
            <w:r>
              <w:rPr>
                <w:rFonts w:eastAsiaTheme="minorHAnsi"/>
                <w:kern w:val="0"/>
                <w:lang w:eastAsia="en-US"/>
              </w:rPr>
              <w:t>820</w:t>
            </w:r>
          </w:p>
        </w:tc>
        <w:tc>
          <w:tcPr>
            <w:tcW w:w="1587" w:type="dxa"/>
            <w:tcBorders>
              <w:top w:val="single" w:sz="4" w:space="0" w:color="auto"/>
              <w:left w:val="single" w:sz="4" w:space="0" w:color="auto"/>
              <w:bottom w:val="single" w:sz="4" w:space="0" w:color="auto"/>
              <w:right w:val="single" w:sz="4" w:space="0" w:color="auto"/>
            </w:tcBorders>
            <w:vAlign w:val="bottom"/>
            <w:hideMark/>
          </w:tcPr>
          <w:p w:rsidR="00A35CD8" w:rsidRDefault="00A35CD8" w:rsidP="00A35CD8">
            <w:pPr>
              <w:widowControl/>
              <w:suppressAutoHyphens w:val="0"/>
              <w:autoSpaceDE w:val="0"/>
              <w:autoSpaceDN w:val="0"/>
              <w:adjustRightInd w:val="0"/>
              <w:spacing w:line="276" w:lineRule="auto"/>
              <w:jc w:val="center"/>
              <w:rPr>
                <w:rFonts w:eastAsiaTheme="minorHAnsi"/>
                <w:kern w:val="0"/>
                <w:lang w:eastAsia="en-US"/>
              </w:rPr>
            </w:pPr>
            <w:r>
              <w:rPr>
                <w:rFonts w:eastAsiaTheme="minorHAnsi"/>
                <w:kern w:val="0"/>
                <w:lang w:eastAsia="en-US"/>
              </w:rPr>
              <w:t>x</w:t>
            </w:r>
          </w:p>
        </w:tc>
        <w:tc>
          <w:tcPr>
            <w:tcW w:w="1141" w:type="dxa"/>
            <w:tcBorders>
              <w:top w:val="single" w:sz="4" w:space="0" w:color="auto"/>
              <w:left w:val="single" w:sz="4" w:space="0" w:color="auto"/>
              <w:bottom w:val="single" w:sz="4" w:space="0" w:color="auto"/>
              <w:right w:val="single" w:sz="4" w:space="0" w:color="auto"/>
            </w:tcBorders>
            <w:vAlign w:val="bottom"/>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A35CD8" w:rsidRDefault="00A35CD8" w:rsidP="00A35CD8">
            <w:pPr>
              <w:widowControl/>
              <w:suppressAutoHyphens w:val="0"/>
              <w:autoSpaceDE w:val="0"/>
              <w:autoSpaceDN w:val="0"/>
              <w:adjustRightInd w:val="0"/>
              <w:spacing w:line="276" w:lineRule="auto"/>
              <w:rPr>
                <w:rFonts w:eastAsiaTheme="minorHAnsi"/>
                <w:kern w:val="0"/>
                <w:lang w:eastAsia="en-US"/>
              </w:rPr>
            </w:pPr>
          </w:p>
        </w:tc>
      </w:tr>
    </w:tbl>
    <w:p w:rsidR="00A35CD8" w:rsidRDefault="00A35CD8" w:rsidP="00A35CD8">
      <w:pPr>
        <w:widowControl/>
        <w:suppressAutoHyphens w:val="0"/>
        <w:autoSpaceDE w:val="0"/>
        <w:autoSpaceDN w:val="0"/>
        <w:adjustRightInd w:val="0"/>
        <w:ind w:left="-993"/>
        <w:jc w:val="both"/>
        <w:rPr>
          <w:rFonts w:eastAsiaTheme="minorHAnsi"/>
          <w:kern w:val="0"/>
          <w:lang w:eastAsia="en-US"/>
        </w:rPr>
      </w:pPr>
    </w:p>
    <w:p w:rsidR="00A35CD8" w:rsidRDefault="00A35CD8" w:rsidP="00A35CD8">
      <w:pPr>
        <w:widowControl/>
        <w:suppressAutoHyphens w:val="0"/>
        <w:autoSpaceDE w:val="0"/>
        <w:autoSpaceDN w:val="0"/>
        <w:adjustRightInd w:val="0"/>
        <w:ind w:left="-993"/>
        <w:jc w:val="both"/>
        <w:rPr>
          <w:rFonts w:eastAsiaTheme="minorHAnsi"/>
          <w:kern w:val="0"/>
          <w:lang w:eastAsia="en-US"/>
        </w:rPr>
      </w:pPr>
    </w:p>
    <w:p w:rsidR="00A35CD8" w:rsidRDefault="00A35CD8" w:rsidP="00A35CD8">
      <w:pPr>
        <w:widowControl/>
        <w:suppressAutoHyphens w:val="0"/>
        <w:autoSpaceDE w:val="0"/>
        <w:autoSpaceDN w:val="0"/>
        <w:adjustRightInd w:val="0"/>
        <w:ind w:left="-993"/>
        <w:jc w:val="both"/>
        <w:rPr>
          <w:rFonts w:eastAsiaTheme="minorHAnsi"/>
          <w:kern w:val="0"/>
          <w:lang w:eastAsia="en-US"/>
        </w:rPr>
      </w:pPr>
      <w:r>
        <w:rPr>
          <w:rFonts w:eastAsiaTheme="minorHAnsi"/>
          <w:kern w:val="0"/>
          <w:lang w:eastAsia="en-US"/>
        </w:rPr>
        <w:t>Руководитель  Получателя субсидии</w:t>
      </w:r>
    </w:p>
    <w:p w:rsidR="00A35CD8" w:rsidRDefault="00A35CD8" w:rsidP="00A35CD8">
      <w:pPr>
        <w:widowControl/>
        <w:suppressAutoHyphens w:val="0"/>
        <w:autoSpaceDE w:val="0"/>
        <w:autoSpaceDN w:val="0"/>
        <w:adjustRightInd w:val="0"/>
        <w:ind w:left="-993"/>
        <w:jc w:val="both"/>
        <w:rPr>
          <w:rFonts w:eastAsiaTheme="minorHAnsi"/>
          <w:kern w:val="0"/>
          <w:lang w:eastAsia="en-US"/>
        </w:rPr>
      </w:pPr>
    </w:p>
    <w:p w:rsidR="00A35CD8" w:rsidRDefault="00A35CD8" w:rsidP="00A35CD8">
      <w:pPr>
        <w:widowControl/>
        <w:suppressAutoHyphens w:val="0"/>
        <w:autoSpaceDE w:val="0"/>
        <w:autoSpaceDN w:val="0"/>
        <w:adjustRightInd w:val="0"/>
        <w:jc w:val="both"/>
        <w:rPr>
          <w:rFonts w:eastAsiaTheme="minorHAnsi"/>
          <w:kern w:val="0"/>
          <w:lang w:eastAsia="en-US"/>
        </w:rPr>
      </w:pPr>
      <w:r>
        <w:rPr>
          <w:rFonts w:eastAsiaTheme="minorHAnsi"/>
          <w:kern w:val="0"/>
          <w:lang w:eastAsia="en-US"/>
        </w:rPr>
        <w:t xml:space="preserve">  ___________   _________   __________________________</w:t>
      </w:r>
    </w:p>
    <w:p w:rsidR="00A35CD8" w:rsidRDefault="00A35CD8" w:rsidP="00A35CD8">
      <w:pPr>
        <w:widowControl/>
        <w:suppressAutoHyphens w:val="0"/>
        <w:autoSpaceDE w:val="0"/>
        <w:autoSpaceDN w:val="0"/>
        <w:adjustRightInd w:val="0"/>
        <w:jc w:val="both"/>
        <w:rPr>
          <w:rFonts w:eastAsiaTheme="minorHAnsi"/>
          <w:kern w:val="0"/>
          <w:lang w:eastAsia="en-US"/>
        </w:rPr>
      </w:pPr>
      <w:r>
        <w:rPr>
          <w:rFonts w:eastAsiaTheme="minorHAnsi"/>
          <w:kern w:val="0"/>
          <w:lang w:eastAsia="en-US"/>
        </w:rPr>
        <w:t xml:space="preserve">    (должность)   (подпись)    (фамилия, имя, отчество</w:t>
      </w:r>
    </w:p>
    <w:p w:rsidR="00A35CD8" w:rsidRDefault="00A35CD8" w:rsidP="00A35CD8">
      <w:pPr>
        <w:widowControl/>
        <w:suppressAutoHyphens w:val="0"/>
        <w:autoSpaceDE w:val="0"/>
        <w:autoSpaceDN w:val="0"/>
        <w:adjustRightInd w:val="0"/>
        <w:jc w:val="both"/>
        <w:rPr>
          <w:rFonts w:eastAsiaTheme="minorHAnsi"/>
          <w:kern w:val="0"/>
          <w:lang w:eastAsia="en-US"/>
        </w:rPr>
      </w:pPr>
      <w:r>
        <w:rPr>
          <w:rFonts w:eastAsiaTheme="minorHAnsi"/>
          <w:kern w:val="0"/>
          <w:lang w:eastAsia="en-US"/>
        </w:rPr>
        <w:t xml:space="preserve">                                                       </w:t>
      </w:r>
    </w:p>
    <w:p w:rsidR="00A35CD8" w:rsidRDefault="00A35CD8" w:rsidP="00A35CD8">
      <w:pPr>
        <w:widowControl/>
        <w:suppressAutoHyphens w:val="0"/>
        <w:autoSpaceDE w:val="0"/>
        <w:autoSpaceDN w:val="0"/>
        <w:adjustRightInd w:val="0"/>
        <w:ind w:left="-993"/>
        <w:jc w:val="both"/>
        <w:rPr>
          <w:rFonts w:eastAsiaTheme="minorHAnsi"/>
          <w:kern w:val="0"/>
          <w:lang w:eastAsia="en-US"/>
        </w:rPr>
      </w:pPr>
      <w:r>
        <w:rPr>
          <w:rFonts w:eastAsiaTheme="minorHAnsi"/>
          <w:kern w:val="0"/>
          <w:lang w:eastAsia="en-US"/>
        </w:rPr>
        <w:t>Исполнитель            ___________   _________________________    _________</w:t>
      </w:r>
    </w:p>
    <w:p w:rsidR="00A35CD8" w:rsidRDefault="00A35CD8" w:rsidP="00A35CD8">
      <w:pPr>
        <w:widowControl/>
        <w:suppressAutoHyphens w:val="0"/>
        <w:autoSpaceDE w:val="0"/>
        <w:autoSpaceDN w:val="0"/>
        <w:adjustRightInd w:val="0"/>
        <w:jc w:val="both"/>
        <w:rPr>
          <w:rFonts w:eastAsiaTheme="minorHAnsi"/>
          <w:kern w:val="0"/>
          <w:lang w:eastAsia="en-US"/>
        </w:rPr>
      </w:pPr>
      <w:r>
        <w:rPr>
          <w:rFonts w:eastAsiaTheme="minorHAnsi"/>
          <w:kern w:val="0"/>
          <w:lang w:eastAsia="en-US"/>
        </w:rPr>
        <w:t xml:space="preserve">                   (должность)     (фамилия, имя, отчество)         (телефон)</w:t>
      </w:r>
    </w:p>
    <w:p w:rsidR="00A35CD8" w:rsidRDefault="00A35CD8" w:rsidP="00A35CD8">
      <w:pPr>
        <w:widowControl/>
        <w:suppressAutoHyphens w:val="0"/>
        <w:autoSpaceDE w:val="0"/>
        <w:autoSpaceDN w:val="0"/>
        <w:adjustRightInd w:val="0"/>
        <w:jc w:val="both"/>
        <w:rPr>
          <w:rFonts w:eastAsiaTheme="minorHAnsi"/>
          <w:kern w:val="0"/>
          <w:lang w:eastAsia="en-US"/>
        </w:rPr>
      </w:pPr>
      <w:r>
        <w:rPr>
          <w:rFonts w:eastAsiaTheme="minorHAnsi"/>
          <w:kern w:val="0"/>
          <w:lang w:eastAsia="en-US"/>
        </w:rPr>
        <w:t xml:space="preserve">                                           </w:t>
      </w:r>
    </w:p>
    <w:p w:rsidR="00A35CD8" w:rsidRDefault="00A35CD8" w:rsidP="00A35CD8">
      <w:pPr>
        <w:widowControl/>
        <w:suppressAutoHyphens w:val="0"/>
        <w:autoSpaceDE w:val="0"/>
        <w:autoSpaceDN w:val="0"/>
        <w:adjustRightInd w:val="0"/>
        <w:jc w:val="both"/>
        <w:rPr>
          <w:rFonts w:eastAsiaTheme="minorHAnsi"/>
          <w:kern w:val="0"/>
          <w:lang w:eastAsia="en-US"/>
        </w:rPr>
      </w:pPr>
      <w:r>
        <w:rPr>
          <w:rFonts w:eastAsiaTheme="minorHAnsi"/>
          <w:kern w:val="0"/>
          <w:lang w:eastAsia="en-US"/>
        </w:rPr>
        <w:t>"__" ________ 20__ г.</w:t>
      </w:r>
    </w:p>
    <w:p w:rsidR="00A35CD8" w:rsidRDefault="00A35CD8" w:rsidP="00A35CD8">
      <w:pPr>
        <w:pStyle w:val="ConsPlusNormal"/>
        <w:jc w:val="both"/>
        <w:rPr>
          <w:rFonts w:ascii="Times New Roman" w:hAnsi="Times New Roman" w:cs="Times New Roman"/>
          <w:sz w:val="24"/>
          <w:szCs w:val="24"/>
        </w:rPr>
      </w:pPr>
    </w:p>
    <w:p w:rsidR="00A35CD8" w:rsidRDefault="00A35CD8" w:rsidP="00A35CD8">
      <w:pPr>
        <w:pStyle w:val="ConsPlusNormal"/>
        <w:jc w:val="both"/>
        <w:rPr>
          <w:rFonts w:ascii="Times New Roman" w:hAnsi="Times New Roman" w:cs="Times New Roman"/>
          <w:sz w:val="24"/>
          <w:szCs w:val="24"/>
        </w:rPr>
      </w:pPr>
    </w:p>
    <w:p w:rsidR="00A35CD8" w:rsidRDefault="00A35CD8" w:rsidP="00A35CD8">
      <w:pPr>
        <w:pStyle w:val="ConsPlusNormal"/>
        <w:jc w:val="both"/>
        <w:rPr>
          <w:rFonts w:ascii="Times New Roman" w:hAnsi="Times New Roman" w:cs="Times New Roman"/>
          <w:sz w:val="24"/>
          <w:szCs w:val="24"/>
        </w:rPr>
      </w:pPr>
    </w:p>
    <w:p w:rsidR="00A35CD8" w:rsidRDefault="00A35CD8" w:rsidP="00A35CD8">
      <w:pPr>
        <w:pStyle w:val="ConsPlusNormal"/>
        <w:jc w:val="both"/>
        <w:rPr>
          <w:rFonts w:ascii="Times New Roman" w:hAnsi="Times New Roman" w:cs="Times New Roman"/>
          <w:sz w:val="24"/>
          <w:szCs w:val="24"/>
        </w:rPr>
      </w:pPr>
    </w:p>
    <w:p w:rsidR="00A35CD8" w:rsidRDefault="00A35CD8" w:rsidP="00A35CD8">
      <w:pPr>
        <w:pStyle w:val="ConsPlusNormal"/>
        <w:jc w:val="both"/>
        <w:rPr>
          <w:rFonts w:ascii="Times New Roman" w:hAnsi="Times New Roman" w:cs="Times New Roman"/>
          <w:sz w:val="24"/>
          <w:szCs w:val="24"/>
        </w:rPr>
      </w:pPr>
    </w:p>
    <w:p w:rsidR="00A35CD8" w:rsidRDefault="00A35CD8" w:rsidP="00A35CD8">
      <w:pPr>
        <w:pStyle w:val="ConsPlusNormal"/>
        <w:jc w:val="both"/>
        <w:rPr>
          <w:rFonts w:ascii="Times New Roman" w:hAnsi="Times New Roman" w:cs="Times New Roman"/>
          <w:sz w:val="24"/>
          <w:szCs w:val="24"/>
        </w:rPr>
      </w:pPr>
    </w:p>
    <w:p w:rsidR="00A35CD8" w:rsidRDefault="00A35CD8" w:rsidP="00A35CD8">
      <w:pPr>
        <w:pStyle w:val="ConsPlusNormal"/>
        <w:jc w:val="both"/>
        <w:rPr>
          <w:rFonts w:ascii="Times New Roman" w:hAnsi="Times New Roman" w:cs="Times New Roman"/>
          <w:sz w:val="24"/>
          <w:szCs w:val="24"/>
        </w:rPr>
      </w:pPr>
    </w:p>
    <w:p w:rsidR="00A35CD8" w:rsidRDefault="00A35CD8" w:rsidP="00A35CD8">
      <w:pPr>
        <w:pStyle w:val="ConsPlusNormal"/>
        <w:jc w:val="both"/>
        <w:rPr>
          <w:rFonts w:ascii="Times New Roman" w:hAnsi="Times New Roman" w:cs="Times New Roman"/>
          <w:sz w:val="24"/>
          <w:szCs w:val="24"/>
        </w:rPr>
      </w:pPr>
    </w:p>
    <w:p w:rsidR="00A35CD8" w:rsidRDefault="00A35CD8" w:rsidP="00A35CD8">
      <w:pPr>
        <w:pStyle w:val="ConsPlusNormal"/>
        <w:jc w:val="both"/>
        <w:rPr>
          <w:rFonts w:ascii="Times New Roman" w:hAnsi="Times New Roman" w:cs="Times New Roman"/>
          <w:sz w:val="24"/>
          <w:szCs w:val="24"/>
        </w:rPr>
      </w:pPr>
    </w:p>
    <w:p w:rsidR="00A35CD8" w:rsidRDefault="00A35CD8" w:rsidP="005476CC">
      <w:pPr>
        <w:widowControl/>
        <w:suppressAutoHyphens w:val="0"/>
        <w:autoSpaceDE w:val="0"/>
        <w:autoSpaceDN w:val="0"/>
        <w:adjustRightInd w:val="0"/>
        <w:jc w:val="right"/>
        <w:outlineLvl w:val="1"/>
        <w:rPr>
          <w:rFonts w:eastAsiaTheme="minorHAnsi"/>
          <w:kern w:val="0"/>
          <w:sz w:val="28"/>
          <w:szCs w:val="28"/>
          <w:lang w:eastAsia="en-US"/>
        </w:rPr>
      </w:pPr>
    </w:p>
    <w:sectPr w:rsidR="00A35CD8" w:rsidSect="00A35C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3C85" w:rsidRDefault="00783C85" w:rsidP="003C5774">
      <w:r>
        <w:separator/>
      </w:r>
    </w:p>
  </w:endnote>
  <w:endnote w:type="continuationSeparator" w:id="0">
    <w:p w:rsidR="00783C85" w:rsidRDefault="00783C85" w:rsidP="003C5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3C85" w:rsidRDefault="00783C85" w:rsidP="003C5774">
      <w:r>
        <w:separator/>
      </w:r>
    </w:p>
  </w:footnote>
  <w:footnote w:type="continuationSeparator" w:id="0">
    <w:p w:rsidR="00783C85" w:rsidRDefault="00783C85" w:rsidP="003C577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bullet"/>
      <w:lvlText w:val=""/>
      <w:lvlJc w:val="left"/>
      <w:pPr>
        <w:tabs>
          <w:tab w:val="num" w:pos="3192"/>
        </w:tabs>
        <w:ind w:left="3192" w:hanging="360"/>
      </w:pPr>
      <w:rPr>
        <w:rFonts w:ascii="Symbol" w:hAnsi="Symbol"/>
      </w:rPr>
    </w:lvl>
  </w:abstractNum>
  <w:abstractNum w:abstractNumId="1" w15:restartNumberingAfterBreak="0">
    <w:nsid w:val="022B5105"/>
    <w:multiLevelType w:val="multilevel"/>
    <w:tmpl w:val="A5763DB0"/>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 w15:restartNumberingAfterBreak="0">
    <w:nsid w:val="17E55DE9"/>
    <w:multiLevelType w:val="hybridMultilevel"/>
    <w:tmpl w:val="7FB6F1BC"/>
    <w:lvl w:ilvl="0" w:tplc="635E62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DD7706D"/>
    <w:multiLevelType w:val="multilevel"/>
    <w:tmpl w:val="F328C5A8"/>
    <w:lvl w:ilvl="0">
      <w:start w:val="1"/>
      <w:numFmt w:val="decimal"/>
      <w:lvlText w:val="%1."/>
      <w:lvlJc w:val="left"/>
      <w:pPr>
        <w:ind w:left="1778" w:hanging="360"/>
      </w:pPr>
      <w:rPr>
        <w:rFonts w:hint="default"/>
      </w:rPr>
    </w:lvl>
    <w:lvl w:ilvl="1">
      <w:start w:val="1"/>
      <w:numFmt w:val="decimal"/>
      <w:isLgl/>
      <w:lvlText w:val="%1.%2."/>
      <w:lvlJc w:val="left"/>
      <w:pPr>
        <w:ind w:left="2044" w:hanging="1335"/>
      </w:pPr>
      <w:rPr>
        <w:rFonts w:eastAsia="Lucida Sans Unicode" w:hint="default"/>
      </w:rPr>
    </w:lvl>
    <w:lvl w:ilvl="2">
      <w:start w:val="1"/>
      <w:numFmt w:val="decimal"/>
      <w:isLgl/>
      <w:lvlText w:val="%1.%2.%3."/>
      <w:lvlJc w:val="left"/>
      <w:pPr>
        <w:ind w:left="2044" w:hanging="1335"/>
      </w:pPr>
      <w:rPr>
        <w:rFonts w:eastAsia="Lucida Sans Unicode" w:hint="default"/>
      </w:rPr>
    </w:lvl>
    <w:lvl w:ilvl="3">
      <w:start w:val="1"/>
      <w:numFmt w:val="decimal"/>
      <w:isLgl/>
      <w:lvlText w:val="%1.%2.%3.%4."/>
      <w:lvlJc w:val="left"/>
      <w:pPr>
        <w:ind w:left="2044" w:hanging="1335"/>
      </w:pPr>
      <w:rPr>
        <w:rFonts w:eastAsia="Lucida Sans Unicode" w:hint="default"/>
      </w:rPr>
    </w:lvl>
    <w:lvl w:ilvl="4">
      <w:start w:val="1"/>
      <w:numFmt w:val="decimal"/>
      <w:isLgl/>
      <w:lvlText w:val="%1.%2.%3.%4.%5."/>
      <w:lvlJc w:val="left"/>
      <w:pPr>
        <w:ind w:left="2044" w:hanging="1335"/>
      </w:pPr>
      <w:rPr>
        <w:rFonts w:eastAsia="Lucida Sans Unicode" w:hint="default"/>
      </w:rPr>
    </w:lvl>
    <w:lvl w:ilvl="5">
      <w:start w:val="1"/>
      <w:numFmt w:val="decimal"/>
      <w:isLgl/>
      <w:lvlText w:val="%1.%2.%3.%4.%5.%6."/>
      <w:lvlJc w:val="left"/>
      <w:pPr>
        <w:ind w:left="2149" w:hanging="1440"/>
      </w:pPr>
      <w:rPr>
        <w:rFonts w:eastAsia="Lucida Sans Unicode" w:hint="default"/>
      </w:rPr>
    </w:lvl>
    <w:lvl w:ilvl="6">
      <w:start w:val="1"/>
      <w:numFmt w:val="decimal"/>
      <w:isLgl/>
      <w:lvlText w:val="%1.%2.%3.%4.%5.%6.%7."/>
      <w:lvlJc w:val="left"/>
      <w:pPr>
        <w:ind w:left="2509" w:hanging="1800"/>
      </w:pPr>
      <w:rPr>
        <w:rFonts w:eastAsia="Lucida Sans Unicode" w:hint="default"/>
      </w:rPr>
    </w:lvl>
    <w:lvl w:ilvl="7">
      <w:start w:val="1"/>
      <w:numFmt w:val="decimal"/>
      <w:isLgl/>
      <w:lvlText w:val="%1.%2.%3.%4.%5.%6.%7.%8."/>
      <w:lvlJc w:val="left"/>
      <w:pPr>
        <w:ind w:left="2509" w:hanging="1800"/>
      </w:pPr>
      <w:rPr>
        <w:rFonts w:eastAsia="Lucida Sans Unicode" w:hint="default"/>
      </w:rPr>
    </w:lvl>
    <w:lvl w:ilvl="8">
      <w:start w:val="1"/>
      <w:numFmt w:val="decimal"/>
      <w:isLgl/>
      <w:lvlText w:val="%1.%2.%3.%4.%5.%6.%7.%8.%9."/>
      <w:lvlJc w:val="left"/>
      <w:pPr>
        <w:ind w:left="2869" w:hanging="2160"/>
      </w:pPr>
      <w:rPr>
        <w:rFonts w:eastAsia="Lucida Sans Unicode" w:hint="default"/>
      </w:rPr>
    </w:lvl>
  </w:abstractNum>
  <w:abstractNum w:abstractNumId="4" w15:restartNumberingAfterBreak="0">
    <w:nsid w:val="23470245"/>
    <w:multiLevelType w:val="multilevel"/>
    <w:tmpl w:val="DB005344"/>
    <w:lvl w:ilvl="0">
      <w:start w:val="1"/>
      <w:numFmt w:val="decimal"/>
      <w:lvlText w:val="%1."/>
      <w:lvlJc w:val="left"/>
      <w:pPr>
        <w:ind w:left="1069" w:hanging="360"/>
      </w:pPr>
      <w:rPr>
        <w:rFonts w:hint="default"/>
      </w:rPr>
    </w:lvl>
    <w:lvl w:ilvl="1">
      <w:start w:val="4"/>
      <w:numFmt w:val="decimal"/>
      <w:isLgl/>
      <w:lvlText w:val="%1.%2."/>
      <w:lvlJc w:val="left"/>
      <w:pPr>
        <w:ind w:left="2014" w:hanging="1305"/>
      </w:pPr>
      <w:rPr>
        <w:rFonts w:hint="default"/>
      </w:rPr>
    </w:lvl>
    <w:lvl w:ilvl="2">
      <w:start w:val="1"/>
      <w:numFmt w:val="decimal"/>
      <w:isLgl/>
      <w:lvlText w:val="%1.%2.%3."/>
      <w:lvlJc w:val="left"/>
      <w:pPr>
        <w:ind w:left="2014" w:hanging="1305"/>
      </w:pPr>
      <w:rPr>
        <w:rFonts w:hint="default"/>
      </w:rPr>
    </w:lvl>
    <w:lvl w:ilvl="3">
      <w:start w:val="1"/>
      <w:numFmt w:val="decimal"/>
      <w:isLgl/>
      <w:lvlText w:val="%1.%2.%3.%4."/>
      <w:lvlJc w:val="left"/>
      <w:pPr>
        <w:ind w:left="2014" w:hanging="1305"/>
      </w:pPr>
      <w:rPr>
        <w:rFonts w:hint="default"/>
      </w:rPr>
    </w:lvl>
    <w:lvl w:ilvl="4">
      <w:start w:val="1"/>
      <w:numFmt w:val="decimal"/>
      <w:isLgl/>
      <w:lvlText w:val="%1.%2.%3.%4.%5."/>
      <w:lvlJc w:val="left"/>
      <w:pPr>
        <w:ind w:left="2014" w:hanging="1305"/>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15:restartNumberingAfterBreak="0">
    <w:nsid w:val="3EF27F5D"/>
    <w:multiLevelType w:val="multilevel"/>
    <w:tmpl w:val="20EA037E"/>
    <w:lvl w:ilvl="0">
      <w:start w:val="3"/>
      <w:numFmt w:val="decimal"/>
      <w:lvlText w:val="%1."/>
      <w:lvlJc w:val="left"/>
      <w:pPr>
        <w:ind w:left="1429" w:hanging="360"/>
      </w:pPr>
      <w:rPr>
        <w:rFonts w:hint="default"/>
      </w:rPr>
    </w:lvl>
    <w:lvl w:ilvl="1">
      <w:start w:val="1"/>
      <w:numFmt w:val="decimal"/>
      <w:isLgl/>
      <w:lvlText w:val="%1.%2."/>
      <w:lvlJc w:val="left"/>
      <w:pPr>
        <w:ind w:left="1789" w:hanging="720"/>
      </w:pPr>
      <w:rPr>
        <w:rFonts w:eastAsia="Times New Roman" w:hint="default"/>
      </w:rPr>
    </w:lvl>
    <w:lvl w:ilvl="2">
      <w:start w:val="1"/>
      <w:numFmt w:val="decimal"/>
      <w:isLgl/>
      <w:lvlText w:val="%1.%2.%3."/>
      <w:lvlJc w:val="left"/>
      <w:pPr>
        <w:ind w:left="1789" w:hanging="720"/>
      </w:pPr>
      <w:rPr>
        <w:rFonts w:eastAsia="Times New Roman" w:hint="default"/>
      </w:rPr>
    </w:lvl>
    <w:lvl w:ilvl="3">
      <w:start w:val="1"/>
      <w:numFmt w:val="decimal"/>
      <w:isLgl/>
      <w:lvlText w:val="%1.%2.%3.%4."/>
      <w:lvlJc w:val="left"/>
      <w:pPr>
        <w:ind w:left="2149" w:hanging="1080"/>
      </w:pPr>
      <w:rPr>
        <w:rFonts w:eastAsia="Times New Roman" w:hint="default"/>
      </w:rPr>
    </w:lvl>
    <w:lvl w:ilvl="4">
      <w:start w:val="1"/>
      <w:numFmt w:val="decimal"/>
      <w:isLgl/>
      <w:lvlText w:val="%1.%2.%3.%4.%5."/>
      <w:lvlJc w:val="left"/>
      <w:pPr>
        <w:ind w:left="2149" w:hanging="1080"/>
      </w:pPr>
      <w:rPr>
        <w:rFonts w:eastAsia="Times New Roman" w:hint="default"/>
      </w:rPr>
    </w:lvl>
    <w:lvl w:ilvl="5">
      <w:start w:val="1"/>
      <w:numFmt w:val="decimal"/>
      <w:isLgl/>
      <w:lvlText w:val="%1.%2.%3.%4.%5.%6."/>
      <w:lvlJc w:val="left"/>
      <w:pPr>
        <w:ind w:left="2509" w:hanging="1440"/>
      </w:pPr>
      <w:rPr>
        <w:rFonts w:eastAsia="Times New Roman" w:hint="default"/>
      </w:rPr>
    </w:lvl>
    <w:lvl w:ilvl="6">
      <w:start w:val="1"/>
      <w:numFmt w:val="decimal"/>
      <w:isLgl/>
      <w:lvlText w:val="%1.%2.%3.%4.%5.%6.%7."/>
      <w:lvlJc w:val="left"/>
      <w:pPr>
        <w:ind w:left="2509" w:hanging="1440"/>
      </w:pPr>
      <w:rPr>
        <w:rFonts w:eastAsia="Times New Roman" w:hint="default"/>
      </w:rPr>
    </w:lvl>
    <w:lvl w:ilvl="7">
      <w:start w:val="1"/>
      <w:numFmt w:val="decimal"/>
      <w:isLgl/>
      <w:lvlText w:val="%1.%2.%3.%4.%5.%6.%7.%8."/>
      <w:lvlJc w:val="left"/>
      <w:pPr>
        <w:ind w:left="2869" w:hanging="1800"/>
      </w:pPr>
      <w:rPr>
        <w:rFonts w:eastAsia="Times New Roman" w:hint="default"/>
      </w:rPr>
    </w:lvl>
    <w:lvl w:ilvl="8">
      <w:start w:val="1"/>
      <w:numFmt w:val="decimal"/>
      <w:isLgl/>
      <w:lvlText w:val="%1.%2.%3.%4.%5.%6.%7.%8.%9."/>
      <w:lvlJc w:val="left"/>
      <w:pPr>
        <w:ind w:left="2869" w:hanging="1800"/>
      </w:pPr>
      <w:rPr>
        <w:rFonts w:eastAsia="Times New Roman" w:hint="default"/>
      </w:rPr>
    </w:lvl>
  </w:abstractNum>
  <w:abstractNum w:abstractNumId="6" w15:restartNumberingAfterBreak="0">
    <w:nsid w:val="5A873453"/>
    <w:multiLevelType w:val="multilevel"/>
    <w:tmpl w:val="0FB26D7A"/>
    <w:lvl w:ilvl="0">
      <w:start w:val="2"/>
      <w:numFmt w:val="decimal"/>
      <w:lvlText w:val="%1."/>
      <w:lvlJc w:val="left"/>
      <w:pPr>
        <w:ind w:left="630" w:hanging="630"/>
      </w:pPr>
      <w:rPr>
        <w:rFonts w:eastAsia="Times New Roman" w:hint="default"/>
      </w:rPr>
    </w:lvl>
    <w:lvl w:ilvl="1">
      <w:start w:val="2"/>
      <w:numFmt w:val="decimal"/>
      <w:lvlText w:val="%1.%2."/>
      <w:lvlJc w:val="left"/>
      <w:pPr>
        <w:ind w:left="1005" w:hanging="720"/>
      </w:pPr>
      <w:rPr>
        <w:rFonts w:eastAsia="Times New Roman" w:hint="default"/>
      </w:rPr>
    </w:lvl>
    <w:lvl w:ilvl="2">
      <w:start w:val="3"/>
      <w:numFmt w:val="decimal"/>
      <w:lvlText w:val="%1.%2.%3."/>
      <w:lvlJc w:val="left"/>
      <w:pPr>
        <w:ind w:left="1290" w:hanging="720"/>
      </w:pPr>
      <w:rPr>
        <w:rFonts w:eastAsia="Times New Roman" w:hint="default"/>
      </w:rPr>
    </w:lvl>
    <w:lvl w:ilvl="3">
      <w:start w:val="1"/>
      <w:numFmt w:val="decimal"/>
      <w:lvlText w:val="%1.%2.%3.%4."/>
      <w:lvlJc w:val="left"/>
      <w:pPr>
        <w:ind w:left="1935" w:hanging="1080"/>
      </w:pPr>
      <w:rPr>
        <w:rFonts w:eastAsia="Times New Roman" w:hint="default"/>
      </w:rPr>
    </w:lvl>
    <w:lvl w:ilvl="4">
      <w:start w:val="1"/>
      <w:numFmt w:val="decimal"/>
      <w:lvlText w:val="%1.%2.%3.%4.%5."/>
      <w:lvlJc w:val="left"/>
      <w:pPr>
        <w:ind w:left="2220" w:hanging="1080"/>
      </w:pPr>
      <w:rPr>
        <w:rFonts w:eastAsia="Times New Roman" w:hint="default"/>
      </w:rPr>
    </w:lvl>
    <w:lvl w:ilvl="5">
      <w:start w:val="1"/>
      <w:numFmt w:val="decimal"/>
      <w:lvlText w:val="%1.%2.%3.%4.%5.%6."/>
      <w:lvlJc w:val="left"/>
      <w:pPr>
        <w:ind w:left="2865" w:hanging="1440"/>
      </w:pPr>
      <w:rPr>
        <w:rFonts w:eastAsia="Times New Roman" w:hint="default"/>
      </w:rPr>
    </w:lvl>
    <w:lvl w:ilvl="6">
      <w:start w:val="1"/>
      <w:numFmt w:val="decimal"/>
      <w:lvlText w:val="%1.%2.%3.%4.%5.%6.%7."/>
      <w:lvlJc w:val="left"/>
      <w:pPr>
        <w:ind w:left="3510" w:hanging="1800"/>
      </w:pPr>
      <w:rPr>
        <w:rFonts w:eastAsia="Times New Roman" w:hint="default"/>
      </w:rPr>
    </w:lvl>
    <w:lvl w:ilvl="7">
      <w:start w:val="1"/>
      <w:numFmt w:val="decimal"/>
      <w:lvlText w:val="%1.%2.%3.%4.%5.%6.%7.%8."/>
      <w:lvlJc w:val="left"/>
      <w:pPr>
        <w:ind w:left="3795" w:hanging="1800"/>
      </w:pPr>
      <w:rPr>
        <w:rFonts w:eastAsia="Times New Roman" w:hint="default"/>
      </w:rPr>
    </w:lvl>
    <w:lvl w:ilvl="8">
      <w:start w:val="1"/>
      <w:numFmt w:val="decimal"/>
      <w:lvlText w:val="%1.%2.%3.%4.%5.%6.%7.%8.%9."/>
      <w:lvlJc w:val="left"/>
      <w:pPr>
        <w:ind w:left="4440" w:hanging="2160"/>
      </w:pPr>
      <w:rPr>
        <w:rFonts w:eastAsia="Times New Roman" w:hint="default"/>
      </w:rPr>
    </w:lvl>
  </w:abstractNum>
  <w:abstractNum w:abstractNumId="7" w15:restartNumberingAfterBreak="0">
    <w:nsid w:val="6F3F20C0"/>
    <w:multiLevelType w:val="singleLevel"/>
    <w:tmpl w:val="2D8CC476"/>
    <w:lvl w:ilvl="0">
      <w:start w:val="1"/>
      <w:numFmt w:val="decimal"/>
      <w:lvlText w:val="2.1.%1."/>
      <w:legacy w:legacy="1" w:legacySpace="0" w:legacyIndent="700"/>
      <w:lvlJc w:val="left"/>
      <w:rPr>
        <w:rFonts w:ascii="Times New Roman" w:hAnsi="Times New Roman" w:cs="Times New Roman" w:hint="default"/>
      </w:rPr>
    </w:lvl>
  </w:abstractNum>
  <w:abstractNum w:abstractNumId="8" w15:restartNumberingAfterBreak="0">
    <w:nsid w:val="7976063C"/>
    <w:multiLevelType w:val="multilevel"/>
    <w:tmpl w:val="CF660980"/>
    <w:lvl w:ilvl="0">
      <w:start w:val="1"/>
      <w:numFmt w:val="decimal"/>
      <w:lvlText w:val="%1."/>
      <w:lvlJc w:val="left"/>
      <w:pPr>
        <w:ind w:left="450" w:hanging="45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1"/>
  </w:num>
  <w:num w:numId="2">
    <w:abstractNumId w:val="0"/>
  </w:num>
  <w:num w:numId="3">
    <w:abstractNumId w:val="4"/>
  </w:num>
  <w:num w:numId="4">
    <w:abstractNumId w:val="8"/>
  </w:num>
  <w:num w:numId="5">
    <w:abstractNumId w:val="5"/>
  </w:num>
  <w:num w:numId="6">
    <w:abstractNumId w:val="7"/>
  </w:num>
  <w:num w:numId="7">
    <w:abstractNumId w:val="6"/>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2F23"/>
    <w:rsid w:val="00002136"/>
    <w:rsid w:val="0000412D"/>
    <w:rsid w:val="0000681B"/>
    <w:rsid w:val="00011F46"/>
    <w:rsid w:val="000161A5"/>
    <w:rsid w:val="00021E35"/>
    <w:rsid w:val="00023404"/>
    <w:rsid w:val="00027528"/>
    <w:rsid w:val="00041495"/>
    <w:rsid w:val="00041E16"/>
    <w:rsid w:val="000579EC"/>
    <w:rsid w:val="0006174C"/>
    <w:rsid w:val="00062579"/>
    <w:rsid w:val="00074CD7"/>
    <w:rsid w:val="00083EC1"/>
    <w:rsid w:val="0008535B"/>
    <w:rsid w:val="00086BDF"/>
    <w:rsid w:val="000919FB"/>
    <w:rsid w:val="000A757A"/>
    <w:rsid w:val="000B01CB"/>
    <w:rsid w:val="000B0B3A"/>
    <w:rsid w:val="000B359B"/>
    <w:rsid w:val="000B680F"/>
    <w:rsid w:val="000B6A40"/>
    <w:rsid w:val="000D270E"/>
    <w:rsid w:val="000D4B16"/>
    <w:rsid w:val="000D783C"/>
    <w:rsid w:val="000D7F28"/>
    <w:rsid w:val="000F0373"/>
    <w:rsid w:val="000F28D9"/>
    <w:rsid w:val="000F6DF8"/>
    <w:rsid w:val="000F7807"/>
    <w:rsid w:val="00105364"/>
    <w:rsid w:val="001055E8"/>
    <w:rsid w:val="0011582C"/>
    <w:rsid w:val="00115AD8"/>
    <w:rsid w:val="001363D0"/>
    <w:rsid w:val="00142454"/>
    <w:rsid w:val="00144244"/>
    <w:rsid w:val="00144A14"/>
    <w:rsid w:val="001555FD"/>
    <w:rsid w:val="00155729"/>
    <w:rsid w:val="00163969"/>
    <w:rsid w:val="00163A31"/>
    <w:rsid w:val="001702C0"/>
    <w:rsid w:val="0017516A"/>
    <w:rsid w:val="00184BB0"/>
    <w:rsid w:val="001856A3"/>
    <w:rsid w:val="00187D6A"/>
    <w:rsid w:val="001922B5"/>
    <w:rsid w:val="001A4916"/>
    <w:rsid w:val="001B0772"/>
    <w:rsid w:val="001B5222"/>
    <w:rsid w:val="001B538C"/>
    <w:rsid w:val="001B6226"/>
    <w:rsid w:val="001C36DB"/>
    <w:rsid w:val="001D349D"/>
    <w:rsid w:val="001D3C59"/>
    <w:rsid w:val="001D645E"/>
    <w:rsid w:val="00207DB1"/>
    <w:rsid w:val="00213463"/>
    <w:rsid w:val="00215491"/>
    <w:rsid w:val="0021771B"/>
    <w:rsid w:val="00221FD8"/>
    <w:rsid w:val="0022631B"/>
    <w:rsid w:val="00226AE9"/>
    <w:rsid w:val="0023106C"/>
    <w:rsid w:val="0023611A"/>
    <w:rsid w:val="0024020F"/>
    <w:rsid w:val="002439ED"/>
    <w:rsid w:val="00247957"/>
    <w:rsid w:val="0025013D"/>
    <w:rsid w:val="00256EB9"/>
    <w:rsid w:val="00263667"/>
    <w:rsid w:val="00266C9E"/>
    <w:rsid w:val="00267BA0"/>
    <w:rsid w:val="002707DC"/>
    <w:rsid w:val="00280CF0"/>
    <w:rsid w:val="00283CAB"/>
    <w:rsid w:val="00285D33"/>
    <w:rsid w:val="00286F2B"/>
    <w:rsid w:val="00287970"/>
    <w:rsid w:val="002932EA"/>
    <w:rsid w:val="00295173"/>
    <w:rsid w:val="002971B8"/>
    <w:rsid w:val="002A4A7A"/>
    <w:rsid w:val="002A5A24"/>
    <w:rsid w:val="002A63B0"/>
    <w:rsid w:val="002B3323"/>
    <w:rsid w:val="002B574D"/>
    <w:rsid w:val="002C1A0A"/>
    <w:rsid w:val="002C2AEB"/>
    <w:rsid w:val="002C435C"/>
    <w:rsid w:val="002D13D3"/>
    <w:rsid w:val="002D2E10"/>
    <w:rsid w:val="002D3F58"/>
    <w:rsid w:val="002E5DFC"/>
    <w:rsid w:val="002F2376"/>
    <w:rsid w:val="003030C5"/>
    <w:rsid w:val="0031176E"/>
    <w:rsid w:val="00313D5C"/>
    <w:rsid w:val="0031554A"/>
    <w:rsid w:val="0032134F"/>
    <w:rsid w:val="00325022"/>
    <w:rsid w:val="00326B84"/>
    <w:rsid w:val="003367D4"/>
    <w:rsid w:val="003404EA"/>
    <w:rsid w:val="00342B98"/>
    <w:rsid w:val="00342F17"/>
    <w:rsid w:val="00347EB0"/>
    <w:rsid w:val="00363AB6"/>
    <w:rsid w:val="003658D3"/>
    <w:rsid w:val="003714D9"/>
    <w:rsid w:val="003734A3"/>
    <w:rsid w:val="00374B9C"/>
    <w:rsid w:val="00380BAD"/>
    <w:rsid w:val="003845D6"/>
    <w:rsid w:val="003A0DC4"/>
    <w:rsid w:val="003A1D99"/>
    <w:rsid w:val="003A4BA1"/>
    <w:rsid w:val="003A65B9"/>
    <w:rsid w:val="003C127F"/>
    <w:rsid w:val="003C349E"/>
    <w:rsid w:val="003C5774"/>
    <w:rsid w:val="003C773C"/>
    <w:rsid w:val="003D3247"/>
    <w:rsid w:val="003D6580"/>
    <w:rsid w:val="003E5D4D"/>
    <w:rsid w:val="003F03BB"/>
    <w:rsid w:val="003F2C8E"/>
    <w:rsid w:val="003F3F77"/>
    <w:rsid w:val="00401866"/>
    <w:rsid w:val="00401F9C"/>
    <w:rsid w:val="004040C2"/>
    <w:rsid w:val="00416924"/>
    <w:rsid w:val="00421D6B"/>
    <w:rsid w:val="0042226D"/>
    <w:rsid w:val="00424795"/>
    <w:rsid w:val="004250FB"/>
    <w:rsid w:val="00426740"/>
    <w:rsid w:val="00426CE0"/>
    <w:rsid w:val="00430517"/>
    <w:rsid w:val="00431976"/>
    <w:rsid w:val="00440221"/>
    <w:rsid w:val="0044088E"/>
    <w:rsid w:val="004429A8"/>
    <w:rsid w:val="0044585E"/>
    <w:rsid w:val="00452DDE"/>
    <w:rsid w:val="00453233"/>
    <w:rsid w:val="00454990"/>
    <w:rsid w:val="0045644E"/>
    <w:rsid w:val="0047390C"/>
    <w:rsid w:val="00477601"/>
    <w:rsid w:val="004776F8"/>
    <w:rsid w:val="00480648"/>
    <w:rsid w:val="00481FBB"/>
    <w:rsid w:val="00483C6B"/>
    <w:rsid w:val="0049069D"/>
    <w:rsid w:val="00493AB3"/>
    <w:rsid w:val="00494F8A"/>
    <w:rsid w:val="00495046"/>
    <w:rsid w:val="004A3AC2"/>
    <w:rsid w:val="004B7F58"/>
    <w:rsid w:val="004C4750"/>
    <w:rsid w:val="004D55AC"/>
    <w:rsid w:val="004D5CD1"/>
    <w:rsid w:val="004E6D15"/>
    <w:rsid w:val="004E72C6"/>
    <w:rsid w:val="004E7866"/>
    <w:rsid w:val="004F255F"/>
    <w:rsid w:val="004F3EC8"/>
    <w:rsid w:val="004F698C"/>
    <w:rsid w:val="00501538"/>
    <w:rsid w:val="00503563"/>
    <w:rsid w:val="00507AAE"/>
    <w:rsid w:val="00510C21"/>
    <w:rsid w:val="00516A86"/>
    <w:rsid w:val="00520B9D"/>
    <w:rsid w:val="005228D3"/>
    <w:rsid w:val="00522CBD"/>
    <w:rsid w:val="00526842"/>
    <w:rsid w:val="00526901"/>
    <w:rsid w:val="005277ED"/>
    <w:rsid w:val="0053227E"/>
    <w:rsid w:val="00536504"/>
    <w:rsid w:val="00540D51"/>
    <w:rsid w:val="005429D3"/>
    <w:rsid w:val="00545B35"/>
    <w:rsid w:val="005476CC"/>
    <w:rsid w:val="00552011"/>
    <w:rsid w:val="0055266E"/>
    <w:rsid w:val="0055435F"/>
    <w:rsid w:val="005547D1"/>
    <w:rsid w:val="0055568F"/>
    <w:rsid w:val="00556355"/>
    <w:rsid w:val="00561560"/>
    <w:rsid w:val="00571468"/>
    <w:rsid w:val="00571E8C"/>
    <w:rsid w:val="0057328F"/>
    <w:rsid w:val="005765BF"/>
    <w:rsid w:val="005777C5"/>
    <w:rsid w:val="00577B71"/>
    <w:rsid w:val="005901AA"/>
    <w:rsid w:val="00592CF2"/>
    <w:rsid w:val="005A100F"/>
    <w:rsid w:val="005A2AAB"/>
    <w:rsid w:val="005A5421"/>
    <w:rsid w:val="005A73DD"/>
    <w:rsid w:val="005C0AA0"/>
    <w:rsid w:val="005C0D79"/>
    <w:rsid w:val="005C4992"/>
    <w:rsid w:val="005C51BE"/>
    <w:rsid w:val="005C5B03"/>
    <w:rsid w:val="005D370E"/>
    <w:rsid w:val="005D487D"/>
    <w:rsid w:val="005F5859"/>
    <w:rsid w:val="00602279"/>
    <w:rsid w:val="00612F23"/>
    <w:rsid w:val="00613BF3"/>
    <w:rsid w:val="00617052"/>
    <w:rsid w:val="00621FED"/>
    <w:rsid w:val="00623E8D"/>
    <w:rsid w:val="00624C10"/>
    <w:rsid w:val="00636519"/>
    <w:rsid w:val="006369DD"/>
    <w:rsid w:val="00637657"/>
    <w:rsid w:val="00640936"/>
    <w:rsid w:val="0064655B"/>
    <w:rsid w:val="006473CF"/>
    <w:rsid w:val="00655028"/>
    <w:rsid w:val="00670CEF"/>
    <w:rsid w:val="006720E0"/>
    <w:rsid w:val="00674595"/>
    <w:rsid w:val="006829F0"/>
    <w:rsid w:val="006937B5"/>
    <w:rsid w:val="006A05FC"/>
    <w:rsid w:val="006A201C"/>
    <w:rsid w:val="006A25A7"/>
    <w:rsid w:val="006B213E"/>
    <w:rsid w:val="006B26B6"/>
    <w:rsid w:val="006B58AE"/>
    <w:rsid w:val="006B6200"/>
    <w:rsid w:val="006C0933"/>
    <w:rsid w:val="006C62E3"/>
    <w:rsid w:val="006D0CBC"/>
    <w:rsid w:val="006D24F5"/>
    <w:rsid w:val="006D548E"/>
    <w:rsid w:val="006E2DDE"/>
    <w:rsid w:val="006E6310"/>
    <w:rsid w:val="0070788E"/>
    <w:rsid w:val="00712271"/>
    <w:rsid w:val="007215EB"/>
    <w:rsid w:val="007223C2"/>
    <w:rsid w:val="0072715F"/>
    <w:rsid w:val="007338A8"/>
    <w:rsid w:val="00753CB1"/>
    <w:rsid w:val="0076010C"/>
    <w:rsid w:val="00760A7B"/>
    <w:rsid w:val="00762B8E"/>
    <w:rsid w:val="00771982"/>
    <w:rsid w:val="00777AD3"/>
    <w:rsid w:val="00783C85"/>
    <w:rsid w:val="007850ED"/>
    <w:rsid w:val="00785773"/>
    <w:rsid w:val="00786B53"/>
    <w:rsid w:val="0079067A"/>
    <w:rsid w:val="00790D83"/>
    <w:rsid w:val="00793FDE"/>
    <w:rsid w:val="00797CE3"/>
    <w:rsid w:val="007A4381"/>
    <w:rsid w:val="007B0517"/>
    <w:rsid w:val="007B4EEE"/>
    <w:rsid w:val="007B7128"/>
    <w:rsid w:val="007C3AD8"/>
    <w:rsid w:val="007C7F90"/>
    <w:rsid w:val="007E1251"/>
    <w:rsid w:val="007E2AD1"/>
    <w:rsid w:val="007E4327"/>
    <w:rsid w:val="007F2CA2"/>
    <w:rsid w:val="007F368F"/>
    <w:rsid w:val="007F6A77"/>
    <w:rsid w:val="008057DC"/>
    <w:rsid w:val="00811A79"/>
    <w:rsid w:val="00811FDA"/>
    <w:rsid w:val="008122C8"/>
    <w:rsid w:val="00815F5D"/>
    <w:rsid w:val="00823045"/>
    <w:rsid w:val="008378BF"/>
    <w:rsid w:val="00844939"/>
    <w:rsid w:val="00845D0A"/>
    <w:rsid w:val="008468D2"/>
    <w:rsid w:val="008477AE"/>
    <w:rsid w:val="00850762"/>
    <w:rsid w:val="00852EEC"/>
    <w:rsid w:val="00862F10"/>
    <w:rsid w:val="008638A4"/>
    <w:rsid w:val="008651B4"/>
    <w:rsid w:val="00871488"/>
    <w:rsid w:val="0087298A"/>
    <w:rsid w:val="00880B0C"/>
    <w:rsid w:val="008814AF"/>
    <w:rsid w:val="0088249E"/>
    <w:rsid w:val="00884269"/>
    <w:rsid w:val="008864CC"/>
    <w:rsid w:val="008915C0"/>
    <w:rsid w:val="00892636"/>
    <w:rsid w:val="00894188"/>
    <w:rsid w:val="008A56BC"/>
    <w:rsid w:val="008A58D4"/>
    <w:rsid w:val="008B242C"/>
    <w:rsid w:val="008C738E"/>
    <w:rsid w:val="008D050A"/>
    <w:rsid w:val="008D2743"/>
    <w:rsid w:val="008D3DDF"/>
    <w:rsid w:val="008D7049"/>
    <w:rsid w:val="008E52B2"/>
    <w:rsid w:val="008E6AA0"/>
    <w:rsid w:val="008E6B61"/>
    <w:rsid w:val="008F2407"/>
    <w:rsid w:val="008F4982"/>
    <w:rsid w:val="008F49A0"/>
    <w:rsid w:val="009007E1"/>
    <w:rsid w:val="00902D07"/>
    <w:rsid w:val="00904A9B"/>
    <w:rsid w:val="00907C63"/>
    <w:rsid w:val="00910132"/>
    <w:rsid w:val="00910D4E"/>
    <w:rsid w:val="00915893"/>
    <w:rsid w:val="009238E2"/>
    <w:rsid w:val="0092434B"/>
    <w:rsid w:val="00926CF9"/>
    <w:rsid w:val="0092797F"/>
    <w:rsid w:val="00934050"/>
    <w:rsid w:val="00935146"/>
    <w:rsid w:val="00942CDC"/>
    <w:rsid w:val="009505F4"/>
    <w:rsid w:val="00951ED2"/>
    <w:rsid w:val="00962AAC"/>
    <w:rsid w:val="0096393D"/>
    <w:rsid w:val="00964B37"/>
    <w:rsid w:val="00964F4E"/>
    <w:rsid w:val="009674D8"/>
    <w:rsid w:val="009710D6"/>
    <w:rsid w:val="00982DED"/>
    <w:rsid w:val="00984EFF"/>
    <w:rsid w:val="00984FF0"/>
    <w:rsid w:val="009863F6"/>
    <w:rsid w:val="00986642"/>
    <w:rsid w:val="00997D55"/>
    <w:rsid w:val="009A7423"/>
    <w:rsid w:val="009C5004"/>
    <w:rsid w:val="009C7E20"/>
    <w:rsid w:val="009D3727"/>
    <w:rsid w:val="009D5FD4"/>
    <w:rsid w:val="009E272A"/>
    <w:rsid w:val="009E297B"/>
    <w:rsid w:val="009E6551"/>
    <w:rsid w:val="009F66FC"/>
    <w:rsid w:val="00A211D0"/>
    <w:rsid w:val="00A23665"/>
    <w:rsid w:val="00A24A49"/>
    <w:rsid w:val="00A27C5A"/>
    <w:rsid w:val="00A30E82"/>
    <w:rsid w:val="00A35CD8"/>
    <w:rsid w:val="00A40871"/>
    <w:rsid w:val="00A42610"/>
    <w:rsid w:val="00A426FE"/>
    <w:rsid w:val="00A521EB"/>
    <w:rsid w:val="00A54070"/>
    <w:rsid w:val="00A5461E"/>
    <w:rsid w:val="00A574CD"/>
    <w:rsid w:val="00A76BD1"/>
    <w:rsid w:val="00A80438"/>
    <w:rsid w:val="00A85892"/>
    <w:rsid w:val="00A90C28"/>
    <w:rsid w:val="00A90D6F"/>
    <w:rsid w:val="00A92C8D"/>
    <w:rsid w:val="00A9495E"/>
    <w:rsid w:val="00AA1C97"/>
    <w:rsid w:val="00AA3F1F"/>
    <w:rsid w:val="00AA5482"/>
    <w:rsid w:val="00AB5FC9"/>
    <w:rsid w:val="00AB6B8D"/>
    <w:rsid w:val="00AC37AB"/>
    <w:rsid w:val="00AD1D24"/>
    <w:rsid w:val="00AD395A"/>
    <w:rsid w:val="00AD7DC2"/>
    <w:rsid w:val="00AE0722"/>
    <w:rsid w:val="00AE2835"/>
    <w:rsid w:val="00AE4C5C"/>
    <w:rsid w:val="00AE5397"/>
    <w:rsid w:val="00AE77E3"/>
    <w:rsid w:val="00AF0164"/>
    <w:rsid w:val="00AF4764"/>
    <w:rsid w:val="00AF6D6A"/>
    <w:rsid w:val="00B10522"/>
    <w:rsid w:val="00B1695B"/>
    <w:rsid w:val="00B20347"/>
    <w:rsid w:val="00B2053C"/>
    <w:rsid w:val="00B31248"/>
    <w:rsid w:val="00B31B8C"/>
    <w:rsid w:val="00B33B45"/>
    <w:rsid w:val="00B348DF"/>
    <w:rsid w:val="00B47D26"/>
    <w:rsid w:val="00B524C3"/>
    <w:rsid w:val="00B55F2A"/>
    <w:rsid w:val="00B57A42"/>
    <w:rsid w:val="00B64633"/>
    <w:rsid w:val="00B74C8F"/>
    <w:rsid w:val="00B76BF1"/>
    <w:rsid w:val="00B9282C"/>
    <w:rsid w:val="00B9283D"/>
    <w:rsid w:val="00BA5681"/>
    <w:rsid w:val="00BA5835"/>
    <w:rsid w:val="00BB5211"/>
    <w:rsid w:val="00BB52BC"/>
    <w:rsid w:val="00BB53C3"/>
    <w:rsid w:val="00BC0103"/>
    <w:rsid w:val="00BC04A9"/>
    <w:rsid w:val="00BC74DE"/>
    <w:rsid w:val="00BD63E6"/>
    <w:rsid w:val="00BE103E"/>
    <w:rsid w:val="00BE337F"/>
    <w:rsid w:val="00BE48DE"/>
    <w:rsid w:val="00BE652A"/>
    <w:rsid w:val="00BF2E80"/>
    <w:rsid w:val="00BF520B"/>
    <w:rsid w:val="00C01D87"/>
    <w:rsid w:val="00C0489B"/>
    <w:rsid w:val="00C062B1"/>
    <w:rsid w:val="00C10AF8"/>
    <w:rsid w:val="00C21224"/>
    <w:rsid w:val="00C2492C"/>
    <w:rsid w:val="00C301EB"/>
    <w:rsid w:val="00C322EB"/>
    <w:rsid w:val="00C41754"/>
    <w:rsid w:val="00C51B2F"/>
    <w:rsid w:val="00C533D0"/>
    <w:rsid w:val="00C5432B"/>
    <w:rsid w:val="00C61F60"/>
    <w:rsid w:val="00C63FF1"/>
    <w:rsid w:val="00C659DD"/>
    <w:rsid w:val="00C70F59"/>
    <w:rsid w:val="00C70F93"/>
    <w:rsid w:val="00C74B4A"/>
    <w:rsid w:val="00C74DE2"/>
    <w:rsid w:val="00C75365"/>
    <w:rsid w:val="00C86D78"/>
    <w:rsid w:val="00C90940"/>
    <w:rsid w:val="00C90C0D"/>
    <w:rsid w:val="00CA226C"/>
    <w:rsid w:val="00CA4BD2"/>
    <w:rsid w:val="00CA5DFD"/>
    <w:rsid w:val="00CA70A5"/>
    <w:rsid w:val="00CB20FE"/>
    <w:rsid w:val="00CD0970"/>
    <w:rsid w:val="00CD3BAA"/>
    <w:rsid w:val="00CE7E7C"/>
    <w:rsid w:val="00CF1245"/>
    <w:rsid w:val="00CF5E81"/>
    <w:rsid w:val="00CF61E4"/>
    <w:rsid w:val="00CF6FAD"/>
    <w:rsid w:val="00D10A42"/>
    <w:rsid w:val="00D13F1A"/>
    <w:rsid w:val="00D14FDD"/>
    <w:rsid w:val="00D15988"/>
    <w:rsid w:val="00D15A76"/>
    <w:rsid w:val="00D16AEF"/>
    <w:rsid w:val="00D20ECA"/>
    <w:rsid w:val="00D245C5"/>
    <w:rsid w:val="00D2713C"/>
    <w:rsid w:val="00D313F8"/>
    <w:rsid w:val="00D32EE9"/>
    <w:rsid w:val="00D51F13"/>
    <w:rsid w:val="00D54F5E"/>
    <w:rsid w:val="00D66234"/>
    <w:rsid w:val="00D71C10"/>
    <w:rsid w:val="00D74CA3"/>
    <w:rsid w:val="00D8620A"/>
    <w:rsid w:val="00D91971"/>
    <w:rsid w:val="00D94242"/>
    <w:rsid w:val="00D9679D"/>
    <w:rsid w:val="00DA6FA4"/>
    <w:rsid w:val="00DC388E"/>
    <w:rsid w:val="00DC39D2"/>
    <w:rsid w:val="00DC58B6"/>
    <w:rsid w:val="00DC66C9"/>
    <w:rsid w:val="00DD1E31"/>
    <w:rsid w:val="00DD5020"/>
    <w:rsid w:val="00DD5A35"/>
    <w:rsid w:val="00DE28EE"/>
    <w:rsid w:val="00DE7459"/>
    <w:rsid w:val="00DF6218"/>
    <w:rsid w:val="00DF712E"/>
    <w:rsid w:val="00E00706"/>
    <w:rsid w:val="00E109C5"/>
    <w:rsid w:val="00E13125"/>
    <w:rsid w:val="00E14B03"/>
    <w:rsid w:val="00E205C5"/>
    <w:rsid w:val="00E21324"/>
    <w:rsid w:val="00E23545"/>
    <w:rsid w:val="00E248A8"/>
    <w:rsid w:val="00E27550"/>
    <w:rsid w:val="00E41AA7"/>
    <w:rsid w:val="00E52E8C"/>
    <w:rsid w:val="00E54663"/>
    <w:rsid w:val="00E578C7"/>
    <w:rsid w:val="00E57C86"/>
    <w:rsid w:val="00E679D2"/>
    <w:rsid w:val="00E76B36"/>
    <w:rsid w:val="00E8361C"/>
    <w:rsid w:val="00E940B7"/>
    <w:rsid w:val="00EA378B"/>
    <w:rsid w:val="00EA45F0"/>
    <w:rsid w:val="00EB5C09"/>
    <w:rsid w:val="00EB7906"/>
    <w:rsid w:val="00EC01A8"/>
    <w:rsid w:val="00EC07F3"/>
    <w:rsid w:val="00ED74CB"/>
    <w:rsid w:val="00EE1004"/>
    <w:rsid w:val="00EE4070"/>
    <w:rsid w:val="00EF1868"/>
    <w:rsid w:val="00EF6075"/>
    <w:rsid w:val="00F1183E"/>
    <w:rsid w:val="00F16586"/>
    <w:rsid w:val="00F17924"/>
    <w:rsid w:val="00F17A7E"/>
    <w:rsid w:val="00F2655C"/>
    <w:rsid w:val="00F306F2"/>
    <w:rsid w:val="00F357F7"/>
    <w:rsid w:val="00F36A4C"/>
    <w:rsid w:val="00F418FF"/>
    <w:rsid w:val="00F50585"/>
    <w:rsid w:val="00F52658"/>
    <w:rsid w:val="00F53E12"/>
    <w:rsid w:val="00F54554"/>
    <w:rsid w:val="00F557F8"/>
    <w:rsid w:val="00F56D20"/>
    <w:rsid w:val="00F61813"/>
    <w:rsid w:val="00F648F7"/>
    <w:rsid w:val="00F66458"/>
    <w:rsid w:val="00F673D9"/>
    <w:rsid w:val="00F726B2"/>
    <w:rsid w:val="00F73508"/>
    <w:rsid w:val="00F75AE7"/>
    <w:rsid w:val="00F75C51"/>
    <w:rsid w:val="00F75DBA"/>
    <w:rsid w:val="00F840DE"/>
    <w:rsid w:val="00F87C38"/>
    <w:rsid w:val="00F9479E"/>
    <w:rsid w:val="00F9750D"/>
    <w:rsid w:val="00FA20DC"/>
    <w:rsid w:val="00FA3481"/>
    <w:rsid w:val="00FA4FB4"/>
    <w:rsid w:val="00FB17D4"/>
    <w:rsid w:val="00FB45AA"/>
    <w:rsid w:val="00FB57DB"/>
    <w:rsid w:val="00FC08C4"/>
    <w:rsid w:val="00FC4345"/>
    <w:rsid w:val="00FC59A4"/>
    <w:rsid w:val="00FC7E66"/>
    <w:rsid w:val="00FD01A1"/>
    <w:rsid w:val="00FD1326"/>
    <w:rsid w:val="00FD35FB"/>
    <w:rsid w:val="00FD47D2"/>
    <w:rsid w:val="00FD563B"/>
    <w:rsid w:val="00FD6F8E"/>
    <w:rsid w:val="00FD7BAC"/>
    <w:rsid w:val="00FE0381"/>
    <w:rsid w:val="00FE4942"/>
    <w:rsid w:val="00FE6CE3"/>
    <w:rsid w:val="00FF41AC"/>
    <w:rsid w:val="00FF61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C979E2-6549-4734-B812-48A7B8E5B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F23"/>
    <w:pPr>
      <w:widowControl w:val="0"/>
      <w:suppressAutoHyphens/>
      <w:spacing w:after="0" w:line="240" w:lineRule="auto"/>
    </w:pPr>
    <w:rPr>
      <w:rFonts w:ascii="Times New Roman" w:eastAsia="Lucida Sans Unicode" w:hAnsi="Times New Roman" w:cs="Times New Roman"/>
      <w:kern w:val="2"/>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12F23"/>
    <w:pPr>
      <w:autoSpaceDE w:val="0"/>
      <w:autoSpaceDN w:val="0"/>
      <w:adjustRightInd w:val="0"/>
      <w:spacing w:after="0" w:line="240" w:lineRule="auto"/>
      <w:ind w:firstLine="720"/>
    </w:pPr>
    <w:rPr>
      <w:rFonts w:ascii="Arial" w:eastAsia="Times New Roman" w:hAnsi="Arial" w:cs="Arial"/>
      <w:lang w:eastAsia="ru-RU"/>
    </w:rPr>
  </w:style>
  <w:style w:type="paragraph" w:styleId="a3">
    <w:name w:val="Balloon Text"/>
    <w:basedOn w:val="a"/>
    <w:link w:val="a4"/>
    <w:uiPriority w:val="99"/>
    <w:semiHidden/>
    <w:unhideWhenUsed/>
    <w:rsid w:val="00612F23"/>
    <w:rPr>
      <w:rFonts w:ascii="Tahoma" w:hAnsi="Tahoma" w:cs="Tahoma"/>
      <w:sz w:val="16"/>
      <w:szCs w:val="16"/>
    </w:rPr>
  </w:style>
  <w:style w:type="character" w:customStyle="1" w:styleId="a4">
    <w:name w:val="Текст выноски Знак"/>
    <w:basedOn w:val="a0"/>
    <w:link w:val="a3"/>
    <w:uiPriority w:val="99"/>
    <w:semiHidden/>
    <w:rsid w:val="00612F23"/>
    <w:rPr>
      <w:rFonts w:ascii="Tahoma" w:eastAsia="Lucida Sans Unicode" w:hAnsi="Tahoma" w:cs="Tahoma"/>
      <w:kern w:val="2"/>
      <w:sz w:val="16"/>
      <w:szCs w:val="16"/>
      <w:lang w:eastAsia="ru-RU"/>
    </w:rPr>
  </w:style>
  <w:style w:type="paragraph" w:styleId="a5">
    <w:name w:val="No Spacing"/>
    <w:uiPriority w:val="1"/>
    <w:qFormat/>
    <w:rsid w:val="00612F23"/>
    <w:pPr>
      <w:widowControl w:val="0"/>
      <w:suppressAutoHyphens/>
      <w:spacing w:after="0" w:line="240" w:lineRule="auto"/>
    </w:pPr>
    <w:rPr>
      <w:rFonts w:ascii="Times New Roman" w:eastAsia="Lucida Sans Unicode" w:hAnsi="Times New Roman" w:cs="Times New Roman"/>
      <w:kern w:val="2"/>
      <w:sz w:val="24"/>
      <w:szCs w:val="24"/>
      <w:lang w:eastAsia="ru-RU"/>
    </w:rPr>
  </w:style>
  <w:style w:type="paragraph" w:customStyle="1" w:styleId="1">
    <w:name w:val="Без интервала1"/>
    <w:rsid w:val="00FE0381"/>
    <w:pPr>
      <w:widowControl w:val="0"/>
      <w:suppressAutoHyphens/>
      <w:spacing w:after="0" w:line="240" w:lineRule="auto"/>
    </w:pPr>
    <w:rPr>
      <w:rFonts w:ascii="Times New Roman" w:eastAsia="Times New Roman" w:hAnsi="Times New Roman" w:cs="Times New Roman"/>
      <w:kern w:val="2"/>
      <w:sz w:val="24"/>
      <w:szCs w:val="24"/>
      <w:lang w:eastAsia="ru-RU"/>
    </w:rPr>
  </w:style>
  <w:style w:type="paragraph" w:customStyle="1" w:styleId="ConsPlusNonformat">
    <w:name w:val="ConsPlusNonformat"/>
    <w:rsid w:val="00BF2E80"/>
    <w:pPr>
      <w:autoSpaceDE w:val="0"/>
      <w:autoSpaceDN w:val="0"/>
      <w:adjustRightInd w:val="0"/>
      <w:spacing w:after="0" w:line="240" w:lineRule="auto"/>
    </w:pPr>
    <w:rPr>
      <w:rFonts w:ascii="Courier New" w:hAnsi="Courier New" w:cs="Courier New"/>
      <w:sz w:val="20"/>
      <w:szCs w:val="20"/>
    </w:rPr>
  </w:style>
  <w:style w:type="table" w:styleId="a6">
    <w:name w:val="Table Grid"/>
    <w:basedOn w:val="a1"/>
    <w:uiPriority w:val="59"/>
    <w:rsid w:val="006829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AF0164"/>
    <w:pPr>
      <w:widowControl/>
      <w:suppressAutoHyphens w:val="0"/>
      <w:spacing w:before="100" w:beforeAutospacing="1" w:after="100" w:afterAutospacing="1"/>
    </w:pPr>
    <w:rPr>
      <w:rFonts w:eastAsia="Times New Roman"/>
      <w:kern w:val="0"/>
    </w:rPr>
  </w:style>
  <w:style w:type="paragraph" w:customStyle="1" w:styleId="headertext">
    <w:name w:val="headertext"/>
    <w:basedOn w:val="a"/>
    <w:rsid w:val="00AF0164"/>
    <w:pPr>
      <w:widowControl/>
      <w:suppressAutoHyphens w:val="0"/>
      <w:spacing w:before="100" w:beforeAutospacing="1" w:after="100" w:afterAutospacing="1"/>
    </w:pPr>
    <w:rPr>
      <w:rFonts w:eastAsia="Times New Roman"/>
      <w:kern w:val="0"/>
    </w:rPr>
  </w:style>
  <w:style w:type="character" w:styleId="a7">
    <w:name w:val="Hyperlink"/>
    <w:basedOn w:val="a0"/>
    <w:uiPriority w:val="99"/>
    <w:semiHidden/>
    <w:unhideWhenUsed/>
    <w:rsid w:val="00AF0164"/>
    <w:rPr>
      <w:color w:val="0000FF"/>
      <w:u w:val="single"/>
    </w:rPr>
  </w:style>
  <w:style w:type="paragraph" w:styleId="a8">
    <w:name w:val="List Paragraph"/>
    <w:basedOn w:val="a"/>
    <w:uiPriority w:val="34"/>
    <w:qFormat/>
    <w:rsid w:val="00E679D2"/>
    <w:pPr>
      <w:ind w:left="720"/>
      <w:contextualSpacing/>
    </w:pPr>
  </w:style>
  <w:style w:type="paragraph" w:styleId="a9">
    <w:name w:val="header"/>
    <w:basedOn w:val="a"/>
    <w:link w:val="aa"/>
    <w:uiPriority w:val="99"/>
    <w:semiHidden/>
    <w:unhideWhenUsed/>
    <w:rsid w:val="003C5774"/>
    <w:pPr>
      <w:tabs>
        <w:tab w:val="center" w:pos="4677"/>
        <w:tab w:val="right" w:pos="9355"/>
      </w:tabs>
    </w:pPr>
  </w:style>
  <w:style w:type="character" w:customStyle="1" w:styleId="aa">
    <w:name w:val="Верхний колонтитул Знак"/>
    <w:basedOn w:val="a0"/>
    <w:link w:val="a9"/>
    <w:uiPriority w:val="99"/>
    <w:semiHidden/>
    <w:rsid w:val="003C5774"/>
    <w:rPr>
      <w:rFonts w:ascii="Times New Roman" w:eastAsia="Lucida Sans Unicode" w:hAnsi="Times New Roman" w:cs="Times New Roman"/>
      <w:kern w:val="2"/>
      <w:sz w:val="24"/>
      <w:szCs w:val="24"/>
      <w:lang w:eastAsia="ru-RU"/>
    </w:rPr>
  </w:style>
  <w:style w:type="paragraph" w:styleId="ab">
    <w:name w:val="footer"/>
    <w:basedOn w:val="a"/>
    <w:link w:val="ac"/>
    <w:uiPriority w:val="99"/>
    <w:semiHidden/>
    <w:unhideWhenUsed/>
    <w:rsid w:val="003C5774"/>
    <w:pPr>
      <w:tabs>
        <w:tab w:val="center" w:pos="4677"/>
        <w:tab w:val="right" w:pos="9355"/>
      </w:tabs>
    </w:pPr>
  </w:style>
  <w:style w:type="character" w:customStyle="1" w:styleId="ac">
    <w:name w:val="Нижний колонтитул Знак"/>
    <w:basedOn w:val="a0"/>
    <w:link w:val="ab"/>
    <w:uiPriority w:val="99"/>
    <w:semiHidden/>
    <w:rsid w:val="003C5774"/>
    <w:rPr>
      <w:rFonts w:ascii="Times New Roman" w:eastAsia="Lucida Sans Unicode" w:hAnsi="Times New Roman" w:cs="Times New Roman"/>
      <w:kern w:val="2"/>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94377">
      <w:bodyDiv w:val="1"/>
      <w:marLeft w:val="0"/>
      <w:marRight w:val="0"/>
      <w:marTop w:val="0"/>
      <w:marBottom w:val="0"/>
      <w:divBdr>
        <w:top w:val="none" w:sz="0" w:space="0" w:color="auto"/>
        <w:left w:val="none" w:sz="0" w:space="0" w:color="auto"/>
        <w:bottom w:val="none" w:sz="0" w:space="0" w:color="auto"/>
        <w:right w:val="none" w:sz="0" w:space="0" w:color="auto"/>
      </w:divBdr>
    </w:div>
    <w:div w:id="649948173">
      <w:bodyDiv w:val="1"/>
      <w:marLeft w:val="0"/>
      <w:marRight w:val="0"/>
      <w:marTop w:val="0"/>
      <w:marBottom w:val="0"/>
      <w:divBdr>
        <w:top w:val="none" w:sz="0" w:space="0" w:color="auto"/>
        <w:left w:val="none" w:sz="0" w:space="0" w:color="auto"/>
        <w:bottom w:val="none" w:sz="0" w:space="0" w:color="auto"/>
        <w:right w:val="none" w:sz="0" w:space="0" w:color="auto"/>
      </w:divBdr>
      <w:divsChild>
        <w:div w:id="1975401831">
          <w:marLeft w:val="0"/>
          <w:marRight w:val="0"/>
          <w:marTop w:val="0"/>
          <w:marBottom w:val="0"/>
          <w:divBdr>
            <w:top w:val="none" w:sz="0" w:space="0" w:color="auto"/>
            <w:left w:val="none" w:sz="0" w:space="0" w:color="auto"/>
            <w:bottom w:val="none" w:sz="0" w:space="0" w:color="auto"/>
            <w:right w:val="none" w:sz="0" w:space="0" w:color="auto"/>
          </w:divBdr>
        </w:div>
      </w:divsChild>
    </w:div>
    <w:div w:id="836067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82777&amp;dst=5769" TargetMode="External"/><Relationship Id="rId18" Type="http://schemas.openxmlformats.org/officeDocument/2006/relationships/hyperlink" Target="file:///Z:\Folders\&#1051;&#1077;&#1091;&#1096;&#1080;&#1085;&#1072;\&#1054;&#1058;&#1063;&#1045;&#1058;&#1067;\&#1054;&#1059;%20&#1044;&#1086;&#1073;&#1088;&#1086;&#1074;&#1086;&#1083;.&#1087;&#1086;&#1078;.&#1086;&#1093;&#1088;&#1072;&#1085;&#1072;\&#1055;&#1086;&#1089;&#1090;&#1072;&#1085;&#1086;&#1074;&#1083;&#1077;&#1085;&#1080;&#1077;%20&#1087;&#1086;&#1078;&#1072;&#1088;.&#1082;&#1086;&#1084;.%20&#1089;%20&#1086;&#1090;&#1073;&#1086;&#1088;&#1086;&#1084;%20&#1055;&#1086;&#1093;&#1074;&#1080;&#1089;&#1090;&#1085;&#1077;&#1074;&#1086;.docx" TargetMode="External"/><Relationship Id="rId26" Type="http://schemas.openxmlformats.org/officeDocument/2006/relationships/hyperlink" Target="file:///Z:\Folders\&#1051;&#1077;&#1091;&#1096;&#1080;&#1085;&#1072;\&#1054;&#1058;&#1063;&#1045;&#1058;&#1067;\&#1054;&#1059;%20&#1044;&#1086;&#1073;&#1088;&#1086;&#1074;&#1086;&#1083;.&#1087;&#1086;&#1078;.&#1086;&#1093;&#1088;&#1072;&#1085;&#1072;\&#1055;&#1086;&#1089;&#1090;&#1072;&#1085;&#1086;&#1074;&#1083;&#1077;&#1085;&#1080;&#1077;%20&#1087;&#1086;&#1078;&#1072;&#1088;.&#1082;&#1086;&#1084;.%20&#1089;%20&#1086;&#1090;&#1073;&#1086;&#1088;&#1086;&#1084;%20&#1055;&#1086;&#1093;&#1074;&#1080;&#1089;&#1090;&#1085;&#1077;&#1074;&#1086;.docx" TargetMode="External"/><Relationship Id="rId3" Type="http://schemas.openxmlformats.org/officeDocument/2006/relationships/styles" Target="styles.xml"/><Relationship Id="rId21" Type="http://schemas.openxmlformats.org/officeDocument/2006/relationships/hyperlink" Target="file:///Z:\Folders\&#1051;&#1077;&#1091;&#1096;&#1080;&#1085;&#1072;\&#1054;&#1058;&#1063;&#1045;&#1058;&#1067;\&#1054;&#1059;%20&#1044;&#1086;&#1073;&#1088;&#1086;&#1074;&#1086;&#1083;.&#1087;&#1086;&#1078;.&#1086;&#1093;&#1088;&#1072;&#1085;&#1072;\&#1055;&#1086;&#1089;&#1090;&#1072;&#1085;&#1086;&#1074;&#1083;&#1077;&#1085;&#1080;&#1077;%20&#1087;&#1086;&#1078;&#1072;&#1088;.&#1082;&#1086;&#1084;.%20&#1089;%20&#1086;&#1090;&#1073;&#1086;&#1088;&#1086;&#1084;%20&#1055;&#1086;&#1093;&#1074;&#1080;&#1089;&#1090;&#1085;&#1077;&#1074;&#1086;.docx"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65999" TargetMode="External"/><Relationship Id="rId17" Type="http://schemas.openxmlformats.org/officeDocument/2006/relationships/hyperlink" Target="file:///Z:\Folders\&#1051;&#1077;&#1091;&#1096;&#1080;&#1085;&#1072;\&#1054;&#1058;&#1063;&#1045;&#1058;&#1067;\&#1054;&#1059;%20&#1044;&#1086;&#1073;&#1088;&#1086;&#1074;&#1086;&#1083;.&#1087;&#1086;&#1078;.&#1086;&#1093;&#1088;&#1072;&#1085;&#1072;\&#1055;&#1086;&#1089;&#1090;&#1072;&#1085;&#1086;&#1074;&#1083;&#1077;&#1085;&#1080;&#1077;%20&#1087;&#1086;&#1078;&#1072;&#1088;.&#1082;&#1086;&#1084;.%20&#1089;%20&#1086;&#1090;&#1073;&#1086;&#1088;&#1086;&#1084;%20&#1055;&#1086;&#1093;&#1074;&#1080;&#1089;&#1090;&#1085;&#1077;&#1074;&#1086;.docx" TargetMode="External"/><Relationship Id="rId25" Type="http://schemas.openxmlformats.org/officeDocument/2006/relationships/hyperlink" Target="file:///Z:\Folders\&#1051;&#1077;&#1091;&#1096;&#1080;&#1085;&#1072;\&#1054;&#1058;&#1063;&#1045;&#1058;&#1067;\&#1054;&#1059;%20&#1044;&#1086;&#1073;&#1088;&#1086;&#1074;&#1086;&#1083;.&#1087;&#1086;&#1078;.&#1086;&#1093;&#1088;&#1072;&#1085;&#1072;\&#1055;&#1086;&#1089;&#1090;&#1072;&#1085;&#1086;&#1074;&#1083;&#1077;&#1085;&#1080;&#1077;%20&#1087;&#1086;&#1078;&#1072;&#1088;.&#1082;&#1086;&#1084;.%20&#1089;%20&#1086;&#1090;&#1073;&#1086;&#1088;&#1086;&#1084;%20&#1055;&#1086;&#1093;&#1074;&#1080;&#1089;&#1090;&#1085;&#1077;&#1074;&#1086;.docx" TargetMode="External"/><Relationship Id="rId33" Type="http://schemas.openxmlformats.org/officeDocument/2006/relationships/hyperlink" Target="https://login.consultant.ru/link/?req=doc&amp;base=LAW&amp;n=466676&amp;dst=100937" TargetMode="External"/><Relationship Id="rId2" Type="http://schemas.openxmlformats.org/officeDocument/2006/relationships/numbering" Target="numbering.xml"/><Relationship Id="rId16" Type="http://schemas.openxmlformats.org/officeDocument/2006/relationships/hyperlink" Target="https://login.consultant.ru/link/?req=doc&amp;base=LAW&amp;n=482062&amp;dst=101916" TargetMode="External"/><Relationship Id="rId20" Type="http://schemas.openxmlformats.org/officeDocument/2006/relationships/hyperlink" Target="https://login.consultant.ru/link/?req=doc&amp;base=LAW&amp;n=482062" TargetMode="External"/><Relationship Id="rId29" Type="http://schemas.openxmlformats.org/officeDocument/2006/relationships/hyperlink" Target="file:///Z:\Folders\&#1051;&#1077;&#1091;&#1096;&#1080;&#1085;&#1072;\&#1054;&#1058;&#1063;&#1045;&#1058;&#1067;\&#1054;&#1059;%20&#1044;&#1086;&#1073;&#1088;&#1086;&#1074;&#1086;&#1083;.&#1087;&#1086;&#1078;.&#1086;&#1093;&#1088;&#1072;&#1085;&#1072;\&#1055;&#1086;&#1089;&#1090;&#1072;&#1085;&#1086;&#1074;&#1083;&#1077;&#1085;&#1080;&#1077;%20&#1087;&#1086;&#1078;&#1072;&#1088;.&#1082;&#1086;&#1084;.%20&#1089;%20&#1086;&#1090;&#1073;&#1086;&#1088;&#1086;&#1084;%20&#1055;&#1086;&#1093;&#1074;&#1080;&#1089;&#1090;&#1085;&#1077;&#1074;&#1086;.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21087&amp;dst=100142" TargetMode="External"/><Relationship Id="rId24" Type="http://schemas.openxmlformats.org/officeDocument/2006/relationships/hyperlink" Target="file:///Z:\Folders\&#1051;&#1077;&#1091;&#1096;&#1080;&#1085;&#1072;\&#1054;&#1058;&#1063;&#1045;&#1058;&#1067;\&#1054;&#1059;%20&#1044;&#1086;&#1073;&#1088;&#1086;&#1074;&#1086;&#1083;.&#1087;&#1086;&#1078;.&#1086;&#1093;&#1088;&#1072;&#1085;&#1072;\&#1055;&#1086;&#1089;&#1090;&#1072;&#1085;&#1086;&#1074;&#1083;&#1077;&#1085;&#1080;&#1077;%20&#1087;&#1086;&#1078;&#1072;&#1088;.&#1082;&#1086;&#1084;.%20&#1089;%20&#1086;&#1090;&#1073;&#1086;&#1088;&#1086;&#1084;%20&#1055;&#1086;&#1093;&#1074;&#1080;&#1089;&#1090;&#1085;&#1077;&#1074;&#1086;.docx" TargetMode="External"/><Relationship Id="rId32" Type="http://schemas.openxmlformats.org/officeDocument/2006/relationships/hyperlink" Target="https://login.consultant.ru/link/?req=doc&amp;base=LAW&amp;n=482062&amp;dst=101916" TargetMode="External"/><Relationship Id="rId5" Type="http://schemas.openxmlformats.org/officeDocument/2006/relationships/webSettings" Target="webSettings.xml"/><Relationship Id="rId15" Type="http://schemas.openxmlformats.org/officeDocument/2006/relationships/hyperlink" Target="consultantplus://offline/ref=AC19F8AF13141F2CBD9CDE30F2EB4970C60713291B28EAE0C4ED3C8A0CEB44F346BD28F187A6CCA9288B4Ad715M" TargetMode="External"/><Relationship Id="rId23" Type="http://schemas.openxmlformats.org/officeDocument/2006/relationships/hyperlink" Target="file:///Z:\Folders\&#1051;&#1077;&#1091;&#1096;&#1080;&#1085;&#1072;\&#1054;&#1058;&#1063;&#1045;&#1058;&#1067;\&#1054;&#1059;%20&#1044;&#1086;&#1073;&#1088;&#1086;&#1074;&#1086;&#1083;.&#1087;&#1086;&#1078;.&#1086;&#1093;&#1088;&#1072;&#1085;&#1072;\&#1055;&#1086;&#1089;&#1090;&#1072;&#1085;&#1086;&#1074;&#1083;&#1077;&#1085;&#1080;&#1077;%20&#1087;&#1086;&#1078;&#1072;&#1088;.&#1082;&#1086;&#1084;.%20&#1089;%20&#1086;&#1090;&#1073;&#1086;&#1088;&#1086;&#1084;%20&#1055;&#1086;&#1093;&#1074;&#1080;&#1089;&#1090;&#1085;&#1077;&#1074;&#1086;.docx" TargetMode="External"/><Relationship Id="rId28" Type="http://schemas.openxmlformats.org/officeDocument/2006/relationships/hyperlink" Target="file:///Z:\Folders\&#1051;&#1077;&#1091;&#1096;&#1080;&#1085;&#1072;\&#1054;&#1058;&#1063;&#1045;&#1058;&#1067;\&#1054;&#1059;%20&#1044;&#1086;&#1073;&#1088;&#1086;&#1074;&#1086;&#1083;.&#1087;&#1086;&#1078;.&#1086;&#1093;&#1088;&#1072;&#1085;&#1072;\&#1055;&#1086;&#1089;&#1090;&#1072;&#1085;&#1086;&#1074;&#1083;&#1077;&#1085;&#1080;&#1077;%20&#1087;&#1086;&#1078;&#1072;&#1088;.&#1082;&#1086;&#1084;.%20&#1089;%20&#1086;&#1090;&#1073;&#1086;&#1088;&#1086;&#1084;%20&#1055;&#1086;&#1093;&#1074;&#1080;&#1089;&#1090;&#1085;&#1077;&#1074;&#1086;.docx" TargetMode="External"/><Relationship Id="rId10" Type="http://schemas.openxmlformats.org/officeDocument/2006/relationships/hyperlink" Target="https://login.consultant.ru/link/?req=doc&amp;base=LAW&amp;n=420230&amp;dst=100010" TargetMode="External"/><Relationship Id="rId19" Type="http://schemas.openxmlformats.org/officeDocument/2006/relationships/hyperlink" Target="file:///Z:\Folders\&#1051;&#1077;&#1091;&#1096;&#1080;&#1085;&#1072;\&#1054;&#1058;&#1063;&#1045;&#1058;&#1067;\&#1054;&#1059;%20&#1044;&#1086;&#1073;&#1088;&#1086;&#1074;&#1086;&#1083;.&#1087;&#1086;&#1078;.&#1086;&#1093;&#1088;&#1072;&#1085;&#1072;\&#1055;&#1086;&#1089;&#1090;&#1072;&#1085;&#1086;&#1074;&#1083;&#1077;&#1085;&#1080;&#1077;%20&#1087;&#1086;&#1078;&#1072;&#1088;.&#1082;&#1086;&#1084;.%20&#1089;%20&#1086;&#1090;&#1073;&#1086;&#1088;&#1086;&#1084;%20&#1055;&#1086;&#1093;&#1074;&#1080;&#1089;&#1090;&#1085;&#1077;&#1074;&#1086;.docx" TargetMode="External"/><Relationship Id="rId31" Type="http://schemas.openxmlformats.org/officeDocument/2006/relationships/hyperlink" Target="file:///Z:\Folders\&#1051;&#1077;&#1091;&#1096;&#1080;&#1085;&#1072;\&#1054;&#1058;&#1063;&#1045;&#1058;&#1067;\&#1054;&#1059;%20&#1044;&#1086;&#1073;&#1088;&#1086;&#1074;&#1086;&#1083;.&#1087;&#1086;&#1078;.&#1086;&#1093;&#1088;&#1072;&#1085;&#1072;\&#1055;&#1086;&#1089;&#1090;&#1072;&#1085;&#1086;&#1074;&#1083;&#1077;&#1085;&#1080;&#1077;%20&#1087;&#1086;&#1078;&#1072;&#1088;.&#1082;&#1086;&#1084;.%20&#1089;%20&#1086;&#1090;&#1073;&#1086;&#1088;&#1086;&#1084;%20&#1055;&#1086;&#1093;&#1074;&#1080;&#1089;&#1090;&#1085;&#1077;&#1074;&#1086;.docx" TargetMode="External"/><Relationship Id="rId4" Type="http://schemas.openxmlformats.org/officeDocument/2006/relationships/settings" Target="settings.xml"/><Relationship Id="rId9" Type="http://schemas.openxmlformats.org/officeDocument/2006/relationships/hyperlink" Target="consultantplus://offline/ref=AC19F8AF13141F2CBD9CDE30F2EB4970C60713291B28EAE0C4ED3C8A0CEB44F346BD28F187A6CCA9288B4Ad715M" TargetMode="External"/><Relationship Id="rId14" Type="http://schemas.openxmlformats.org/officeDocument/2006/relationships/hyperlink" Target="consultantplus://offline/ref=EC3E315274CC475ED50F3DF8D8DCEAA4FF994F4EE13723FA128EE8C81308613FeBvDJ" TargetMode="External"/><Relationship Id="rId22" Type="http://schemas.openxmlformats.org/officeDocument/2006/relationships/hyperlink" Target="file:///Z:\Folders\&#1051;&#1077;&#1091;&#1096;&#1080;&#1085;&#1072;\&#1054;&#1058;&#1063;&#1045;&#1058;&#1067;\&#1054;&#1059;%20&#1044;&#1086;&#1073;&#1088;&#1086;&#1074;&#1086;&#1083;.&#1087;&#1086;&#1078;.&#1086;&#1093;&#1088;&#1072;&#1085;&#1072;\&#1055;&#1086;&#1089;&#1090;&#1072;&#1085;&#1086;&#1074;&#1083;&#1077;&#1085;&#1080;&#1077;%20&#1087;&#1086;&#1078;&#1072;&#1088;.&#1082;&#1086;&#1084;.%20&#1089;%20&#1086;&#1090;&#1073;&#1086;&#1088;&#1086;&#1084;%20&#1055;&#1086;&#1093;&#1074;&#1080;&#1089;&#1090;&#1085;&#1077;&#1074;&#1086;.docx" TargetMode="External"/><Relationship Id="rId27" Type="http://schemas.openxmlformats.org/officeDocument/2006/relationships/hyperlink" Target="file:///Z:\Folders\&#1051;&#1077;&#1091;&#1096;&#1080;&#1085;&#1072;\&#1054;&#1058;&#1063;&#1045;&#1058;&#1067;\&#1054;&#1059;%20&#1044;&#1086;&#1073;&#1088;&#1086;&#1074;&#1086;&#1083;.&#1087;&#1086;&#1078;.&#1086;&#1093;&#1088;&#1072;&#1085;&#1072;\&#1055;&#1086;&#1089;&#1090;&#1072;&#1085;&#1086;&#1074;&#1083;&#1077;&#1085;&#1080;&#1077;%20&#1087;&#1086;&#1078;&#1072;&#1088;.&#1082;&#1086;&#1084;.%20&#1089;%20&#1086;&#1090;&#1073;&#1086;&#1088;&#1086;&#1084;%20&#1055;&#1086;&#1093;&#1074;&#1080;&#1089;&#1090;&#1085;&#1077;&#1074;&#1086;.docx" TargetMode="External"/><Relationship Id="rId30" Type="http://schemas.openxmlformats.org/officeDocument/2006/relationships/hyperlink" Target="file:///Z:\Folders\&#1051;&#1077;&#1091;&#1096;&#1080;&#1085;&#1072;\&#1054;&#1058;&#1063;&#1045;&#1058;&#1067;\&#1054;&#1059;%20&#1044;&#1086;&#1073;&#1088;&#1086;&#1074;&#1086;&#1083;.&#1087;&#1086;&#1078;.&#1086;&#1093;&#1088;&#1072;&#1085;&#1072;\&#1055;&#1086;&#1089;&#1090;&#1072;&#1085;&#1086;&#1074;&#1083;&#1077;&#1085;&#1080;&#1077;%20&#1087;&#1086;&#1078;&#1072;&#1088;.&#1082;&#1086;&#1084;.%20&#1089;%20&#1086;&#1090;&#1073;&#1086;&#1088;&#1086;&#1084;%20&#1055;&#1086;&#1093;&#1074;&#1080;&#1089;&#1090;&#1085;&#1077;&#1074;&#1086;.docx" TargetMode="External"/><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EE3345-AECF-4080-A64B-CE292E9C5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25</Pages>
  <Words>7428</Words>
  <Characters>42340</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49669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Досова В.А.</dc:creator>
  <cp:lastModifiedBy>Светлана Леушина</cp:lastModifiedBy>
  <cp:revision>17</cp:revision>
  <cp:lastPrinted>2026-06-11T03:49:00Z</cp:lastPrinted>
  <dcterms:created xsi:type="dcterms:W3CDTF">2026-06-09T09:56:00Z</dcterms:created>
  <dcterms:modified xsi:type="dcterms:W3CDTF">2026-06-11T05:50:00Z</dcterms:modified>
</cp:coreProperties>
</file>